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9E47E21" w14:textId="6F9EC098" w:rsidR="00830277" w:rsidRPr="005862A5" w:rsidRDefault="003542DC" w:rsidP="00717999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南投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縣</w:t>
      </w:r>
      <w:r w:rsidR="000E2C0B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信義鄉東埔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國民</w:t>
      </w:r>
      <w:r w:rsidR="000E2C0B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小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</w:t>
      </w:r>
      <w:r w:rsidR="008E5AE5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113</w:t>
      </w:r>
      <w:r w:rsidR="008F7715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學年度</w:t>
      </w:r>
      <w:r w:rsidR="00E63BF6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彈性學習課程</w:t>
      </w:r>
      <w:r w:rsidR="00464E51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計畫</w:t>
      </w:r>
    </w:p>
    <w:p w14:paraId="6DC7878F" w14:textId="77777777" w:rsidR="006F6738" w:rsidRPr="005862A5" w:rsidRDefault="00464E51" w:rsidP="00464E51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0E2C0B" w:rsidRPr="005862A5" w14:paraId="44E0284A" w14:textId="77777777" w:rsidTr="000E6F02">
        <w:trPr>
          <w:trHeight w:val="749"/>
        </w:trPr>
        <w:tc>
          <w:tcPr>
            <w:tcW w:w="2268" w:type="dxa"/>
            <w:vAlign w:val="center"/>
          </w:tcPr>
          <w:p w14:paraId="1AA87568" w14:textId="77777777" w:rsidR="000E2C0B" w:rsidRPr="005862A5" w:rsidRDefault="000E2C0B" w:rsidP="000E2C0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BACE561" w14:textId="0B0B703D" w:rsidR="000E2C0B" w:rsidRPr="005862A5" w:rsidRDefault="000E2C0B" w:rsidP="00F44463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胸懷</w:t>
            </w:r>
            <w:r w:rsidR="00F44463">
              <w:rPr>
                <w:rFonts w:ascii="標楷體" w:eastAsia="標楷體" w:hAnsi="標楷體" w:cs="標楷體" w:hint="eastAsia"/>
                <w:sz w:val="28"/>
                <w:szCs w:val="28"/>
              </w:rPr>
              <w:t>密碼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8"/>
                <w:szCs w:val="28"/>
              </w:rPr>
              <w:t>萬花筒-從遊戲中玩數學</w:t>
            </w:r>
          </w:p>
        </w:tc>
        <w:tc>
          <w:tcPr>
            <w:tcW w:w="2554" w:type="dxa"/>
            <w:gridSpan w:val="2"/>
            <w:vAlign w:val="center"/>
          </w:tcPr>
          <w:p w14:paraId="42E8A8D5" w14:textId="1B3A9764" w:rsidR="000E2C0B" w:rsidRPr="005862A5" w:rsidRDefault="000E2C0B" w:rsidP="000E2C0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年級/班級</w:t>
            </w:r>
          </w:p>
        </w:tc>
        <w:tc>
          <w:tcPr>
            <w:tcW w:w="5627" w:type="dxa"/>
            <w:vAlign w:val="center"/>
          </w:tcPr>
          <w:p w14:paraId="72A1D11D" w14:textId="5BEF0FA9" w:rsidR="000E2C0B" w:rsidRPr="005862A5" w:rsidRDefault="000E2C0B" w:rsidP="000E2C0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年級/</w:t>
            </w: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甲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</w:t>
            </w:r>
          </w:p>
        </w:tc>
      </w:tr>
      <w:tr w:rsidR="005862A5" w:rsidRPr="005862A5" w14:paraId="51C682F5" w14:textId="77777777" w:rsidTr="000E6F02">
        <w:trPr>
          <w:trHeight w:val="721"/>
        </w:trPr>
        <w:tc>
          <w:tcPr>
            <w:tcW w:w="2268" w:type="dxa"/>
            <w:vMerge w:val="restart"/>
            <w:vAlign w:val="center"/>
          </w:tcPr>
          <w:p w14:paraId="2F14BF63" w14:textId="77777777" w:rsidR="00587513" w:rsidRDefault="0045292B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</w:t>
            </w:r>
          </w:p>
          <w:p w14:paraId="6676884E" w14:textId="7AB5E4BA" w:rsidR="0045292B" w:rsidRPr="005862A5" w:rsidRDefault="0045292B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5807FA" w14:textId="3000DECD" w:rsidR="0045292B" w:rsidRPr="005862A5" w:rsidRDefault="000E2C0B" w:rsidP="007634D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 w:rsidR="00C40BD5">
              <w:rPr>
                <w:rFonts w:ascii="Segoe UI Emoji" w:eastAsia="Segoe UI Emoji" w:hAnsi="Segoe UI Emoji" w:cs="Segoe UI Emoji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14:paraId="0836F464" w14:textId="77777777" w:rsidR="0045292B" w:rsidRPr="005862A5" w:rsidRDefault="0045292B" w:rsidP="007634D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14:paraId="3F4A4977" w14:textId="77777777" w:rsidR="0045292B" w:rsidRPr="005862A5" w:rsidRDefault="0045292B" w:rsidP="007634D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1FF1295B" w14:textId="77777777" w:rsidR="0045292B" w:rsidRPr="005862A5" w:rsidRDefault="0045292B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5AB5" w14:textId="77777777" w:rsidR="0045292B" w:rsidRPr="005862A5" w:rsidRDefault="0045292B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17C092A5" w14:textId="03FFC617" w:rsidR="0045292B" w:rsidRPr="005862A5" w:rsidRDefault="000E2C0B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</w:p>
        </w:tc>
      </w:tr>
      <w:tr w:rsidR="005862A5" w:rsidRPr="005862A5" w14:paraId="27EB9CF0" w14:textId="77777777" w:rsidTr="000E6F02">
        <w:trPr>
          <w:trHeight w:val="721"/>
        </w:trPr>
        <w:tc>
          <w:tcPr>
            <w:tcW w:w="2268" w:type="dxa"/>
            <w:vMerge/>
            <w:vAlign w:val="center"/>
          </w:tcPr>
          <w:p w14:paraId="479AD8A1" w14:textId="77777777" w:rsidR="0045292B" w:rsidRPr="005862A5" w:rsidRDefault="0045292B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757A59" w14:textId="77777777" w:rsidR="0045292B" w:rsidRPr="005862A5" w:rsidRDefault="0045292B" w:rsidP="007634DD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645A" w14:textId="77777777" w:rsidR="0045292B" w:rsidRPr="005862A5" w:rsidRDefault="0045292B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98D9720" w14:textId="6385E3A8" w:rsidR="0045292B" w:rsidRPr="005862A5" w:rsidRDefault="000E2C0B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五年級導師</w:t>
            </w:r>
          </w:p>
        </w:tc>
      </w:tr>
      <w:tr w:rsidR="005862A5" w:rsidRPr="005862A5" w14:paraId="6B2E0C14" w14:textId="77777777" w:rsidTr="000E6F02">
        <w:trPr>
          <w:trHeight w:val="1133"/>
        </w:trPr>
        <w:tc>
          <w:tcPr>
            <w:tcW w:w="2268" w:type="dxa"/>
            <w:vAlign w:val="center"/>
          </w:tcPr>
          <w:p w14:paraId="14F075C3" w14:textId="77777777" w:rsidR="0045292B" w:rsidRPr="005862A5" w:rsidRDefault="00A34BC9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</w:t>
            </w:r>
          </w:p>
          <w:p w14:paraId="67E273C2" w14:textId="77777777" w:rsidR="0045292B" w:rsidRPr="005862A5" w:rsidRDefault="00AA61CC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57FC2F9" w14:textId="77777777" w:rsidR="0045292B" w:rsidRPr="005862A5" w:rsidRDefault="0045292B" w:rsidP="007634D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□國語文　□英語文(不含國小低年級)</w:t>
            </w:r>
          </w:p>
          <w:p w14:paraId="4167C112" w14:textId="77777777" w:rsidR="0045292B" w:rsidRPr="005862A5" w:rsidRDefault="0045292B" w:rsidP="007634D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446697B2" w14:textId="658F64DE" w:rsidR="0045292B" w:rsidRPr="005862A5" w:rsidRDefault="00C40BD5" w:rsidP="007634D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　　□生活課程　□健康與體育</w:t>
            </w:r>
          </w:p>
          <w:p w14:paraId="2ED65E6F" w14:textId="77777777" w:rsidR="0045292B" w:rsidRPr="005862A5" w:rsidRDefault="0045292B" w:rsidP="007634D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14:paraId="70F188D6" w14:textId="09D7D5EC" w:rsidR="0045292B" w:rsidRPr="005862A5" w:rsidRDefault="00C40BD5" w:rsidP="007634D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綜合活動</w:t>
            </w:r>
          </w:p>
          <w:p w14:paraId="7D1B62A3" w14:textId="77777777" w:rsidR="0045292B" w:rsidRPr="005862A5" w:rsidRDefault="0045292B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1EA412CF" w14:textId="474118E3" w:rsidR="0045292B" w:rsidRPr="005862A5" w:rsidRDefault="0045292B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</w:t>
            </w:r>
            <w:r w:rsidR="00C40BD5">
              <w:rPr>
                <w:rFonts w:ascii="Wingdings 2" w:eastAsia="標楷體" w:hAnsi="Wingdings 2" w:cs="Apple Color Emoji"/>
                <w:sz w:val="28"/>
                <w:szCs w:val="28"/>
              </w:rPr>
              <w:t>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　□海洋教育　□品德教育</w:t>
            </w:r>
          </w:p>
          <w:p w14:paraId="177251F7" w14:textId="77777777" w:rsidR="0045292B" w:rsidRPr="005862A5" w:rsidRDefault="0045292B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□生命教育　□法治教育　□科技教育　□資訊教育</w:t>
            </w:r>
          </w:p>
          <w:p w14:paraId="17BF1E24" w14:textId="77777777" w:rsidR="0045292B" w:rsidRPr="005862A5" w:rsidRDefault="0045292B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□安全教育　□防災教育　□閱讀素養 </w:t>
            </w:r>
          </w:p>
          <w:p w14:paraId="19F40167" w14:textId="77777777" w:rsidR="0045292B" w:rsidRPr="005862A5" w:rsidRDefault="0045292B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14:paraId="69BBF836" w14:textId="3E52A3FD" w:rsidR="004E7CF6" w:rsidRPr="005862A5" w:rsidRDefault="00C40BD5" w:rsidP="004D4AC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Wingdings 2" w:eastAsia="標楷體" w:hAnsi="Wingdings 2" w:cs="Apple Color Emoji"/>
                <w:sz w:val="28"/>
                <w:szCs w:val="28"/>
              </w:rPr>
              <w:t>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性別平等教育　□多元文化教育　</w:t>
            </w:r>
            <w:r>
              <w:rPr>
                <w:rFonts w:ascii="Wingdings 2" w:eastAsia="標楷體" w:hAnsi="Wingdings 2" w:cs="Apple Color Emoji"/>
                <w:sz w:val="28"/>
                <w:szCs w:val="28"/>
              </w:rPr>
              <w:t>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生涯規劃教育</w:t>
            </w:r>
          </w:p>
        </w:tc>
      </w:tr>
      <w:tr w:rsidR="005862A5" w:rsidRPr="005862A5" w14:paraId="0B412173" w14:textId="77777777" w:rsidTr="005F40E4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60923AA6" w14:textId="77777777" w:rsidR="00D367D7" w:rsidRPr="005862A5" w:rsidRDefault="002D115B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r w:rsidR="00717999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</w:t>
            </w:r>
            <w:r w:rsidR="00D367D7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願景</w:t>
            </w:r>
          </w:p>
          <w:p w14:paraId="64E0D4FC" w14:textId="77777777" w:rsidR="00D367D7" w:rsidRPr="005862A5" w:rsidRDefault="00D367D7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057A9DB" w14:textId="32A6380E" w:rsidR="00D367D7" w:rsidRPr="005862A5" w:rsidRDefault="00C40BD5" w:rsidP="00342E7A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分享合作、堅毅勇敢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BF605" w14:textId="77777777" w:rsidR="00D367D7" w:rsidRPr="005862A5" w:rsidRDefault="00FF0625" w:rsidP="00D367D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</w:t>
            </w:r>
            <w:r w:rsidR="00D367D7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71BA183F" w14:textId="289EE102" w:rsidR="00D367D7" w:rsidRPr="005862A5" w:rsidRDefault="00C40BD5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運用生活情境讓學生從生活中思考數學，課程活動也採用分組方式，讓學生能團隊合作並分享眼中看到、腦中學到的數學，讓學生能以創新思考的方式去說數學、玩數學，發展自我潛能。</w:t>
            </w:r>
          </w:p>
        </w:tc>
      </w:tr>
      <w:tr w:rsidR="005862A5" w:rsidRPr="005862A5" w14:paraId="06607643" w14:textId="77777777" w:rsidTr="000E6F02">
        <w:trPr>
          <w:trHeight w:val="1700"/>
        </w:trPr>
        <w:tc>
          <w:tcPr>
            <w:tcW w:w="2268" w:type="dxa"/>
            <w:vAlign w:val="center"/>
          </w:tcPr>
          <w:p w14:paraId="5CACF64B" w14:textId="77777777" w:rsidR="0045292B" w:rsidRPr="005862A5" w:rsidRDefault="0045292B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727179F4" w14:textId="2E7DC63D" w:rsidR="0045292B" w:rsidRPr="005862A5" w:rsidRDefault="000E2C0B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透過遊戲設計方式，培養學生具備喜歡數學、對數學世界好奇、有積極主動的學習態度，並能將數學語言運用於日常生活中。</w:t>
            </w:r>
          </w:p>
        </w:tc>
      </w:tr>
      <w:tr w:rsidR="00C40BD5" w:rsidRPr="005862A5" w14:paraId="28C1BD1F" w14:textId="77777777" w:rsidTr="000E6F02">
        <w:trPr>
          <w:trHeight w:val="1486"/>
        </w:trPr>
        <w:tc>
          <w:tcPr>
            <w:tcW w:w="2268" w:type="dxa"/>
            <w:vAlign w:val="center"/>
          </w:tcPr>
          <w:p w14:paraId="2A0623EF" w14:textId="77777777" w:rsidR="00C40BD5" w:rsidRPr="005862A5" w:rsidRDefault="00C40BD5" w:rsidP="00C40BD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</w:t>
            </w:r>
          </w:p>
          <w:p w14:paraId="3DA59C1E" w14:textId="3FBBFDD8" w:rsidR="00C40BD5" w:rsidRPr="005862A5" w:rsidRDefault="00C40BD5" w:rsidP="00C40BD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1C64BF13" w14:textId="77777777" w:rsidR="00C40BD5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E-A1具備良好的生活習慣，促進身心健全發展，並認識個人特質，發展生命潛能。</w:t>
            </w:r>
          </w:p>
          <w:p w14:paraId="6002EB41" w14:textId="77777777" w:rsidR="00C40BD5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E-A2具備探索問題的思考能力，並透過體驗與實踐處理日常生活問題。</w:t>
            </w:r>
          </w:p>
          <w:p w14:paraId="6B081505" w14:textId="77777777" w:rsidR="00C40BD5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E-A3具備擬定計畫與實作的能力，並以創新思考方式，因應日常生活情境。</w:t>
            </w:r>
          </w:p>
          <w:p w14:paraId="301B5D0C" w14:textId="77777777" w:rsidR="00C40BD5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E-B1具備「聽、 說、讀、寫、作」的基本語文素養，並具有生活所需的基礎數 理、肢體及藝術等符號知能，能以同理心應用在生活與人際溝通。</w:t>
            </w:r>
          </w:p>
          <w:p w14:paraId="24CD757F" w14:textId="77777777" w:rsidR="00C40BD5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E-B2具備科技與資訊應用的基本素養，並理解各類媒體內容的意義與影響。</w:t>
            </w:r>
          </w:p>
          <w:p w14:paraId="79213E55" w14:textId="77777777" w:rsidR="00C40BD5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E-B3具備藝術創作與欣賞的基本素養，促進多元感官的發展，培養生活環境中的美感體驗。</w:t>
            </w:r>
          </w:p>
          <w:p w14:paraId="0B6141BC" w14:textId="77777777" w:rsidR="00C40BD5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E-C1具備個人生活道德的知識與是非判斷的能力，理解並遵守社會道德規範，培養公民意識，關懷生態環境。</w:t>
            </w:r>
          </w:p>
          <w:p w14:paraId="1562F215" w14:textId="2D2390B4" w:rsidR="00C40BD5" w:rsidRPr="005862A5" w:rsidRDefault="00C40BD5" w:rsidP="00C40BD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E-C2具備理解他人感受，樂於與人互動，並與團隊成員合作之素養。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0FEDD88A" w14:textId="77777777" w:rsidR="00C40BD5" w:rsidRPr="005862A5" w:rsidRDefault="00C40BD5" w:rsidP="00C40BD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14:paraId="3298CF7F" w14:textId="77777777" w:rsidR="00C40BD5" w:rsidRPr="005862A5" w:rsidRDefault="00C40BD5" w:rsidP="00C40BD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75CB4F37" w14:textId="77777777" w:rsidR="00C40BD5" w:rsidRDefault="00C40BD5" w:rsidP="00C40BD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數-E-A1 具備喜歡數學、對數學世界好奇、有積極主動的學習態度，並能將數學語言運用於日常生活中。</w:t>
            </w:r>
          </w:p>
          <w:p w14:paraId="13AAEB57" w14:textId="77777777" w:rsidR="00C40BD5" w:rsidRDefault="00C40BD5" w:rsidP="00C40BD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數-E-A2 具備基本的算術操作能力、並能指認基本的形體與相對關係，在日常生活情境中，用數學表述與解決問題。</w:t>
            </w:r>
          </w:p>
          <w:p w14:paraId="1F1333E9" w14:textId="77777777" w:rsidR="00C40BD5" w:rsidRDefault="00C40BD5" w:rsidP="00C40BD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14:paraId="3EBB3A2D" w14:textId="77777777" w:rsidR="00C40BD5" w:rsidRDefault="00C40BD5" w:rsidP="00C40BD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14:paraId="2FB3A398" w14:textId="77777777" w:rsidR="00C40BD5" w:rsidRDefault="00C40BD5" w:rsidP="00C40BD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數-E-B2具備報讀、製作基本統計圖表之能力。</w:t>
            </w:r>
          </w:p>
          <w:p w14:paraId="1997D07E" w14:textId="77777777" w:rsidR="00C40BD5" w:rsidRDefault="00C40BD5" w:rsidP="00C40BD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數-E-B3 具備感受藝術作品中的數學形體或式樣的素養。</w:t>
            </w:r>
          </w:p>
          <w:p w14:paraId="7026362E" w14:textId="77777777" w:rsidR="00C40BD5" w:rsidRDefault="00C40BD5" w:rsidP="00C40BD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數-E-C1 具備從證據討論事情，以及和他人有條理溝通的態度。</w:t>
            </w:r>
          </w:p>
          <w:p w14:paraId="04F97CB3" w14:textId="77777777" w:rsidR="00C40BD5" w:rsidRDefault="00C40BD5" w:rsidP="00C40BD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數-E-C2 樂於與他人合作解決問題並尊重不同的問題解決想法。</w:t>
            </w:r>
          </w:p>
          <w:p w14:paraId="72318769" w14:textId="77777777" w:rsidR="00C40BD5" w:rsidRDefault="00C40BD5" w:rsidP="00C40BD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7321">
              <w:rPr>
                <w:rFonts w:ascii="標楷體" w:eastAsia="標楷體" w:hAnsi="標楷體" w:cs="標楷體"/>
                <w:sz w:val="28"/>
                <w:szCs w:val="28"/>
              </w:rPr>
              <w:t>綜-E-A1認識個人特質，初探生涯發展，覺察生命變化歷程，激發潛能，促進身心健全發展。</w:t>
            </w:r>
          </w:p>
          <w:p w14:paraId="7124C3AC" w14:textId="77777777" w:rsidR="00C40BD5" w:rsidRDefault="00C40BD5" w:rsidP="00C40BD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7321">
              <w:rPr>
                <w:rFonts w:ascii="標楷體" w:eastAsia="標楷體" w:hAnsi="標楷體" w:cs="標楷體"/>
                <w:sz w:val="28"/>
                <w:szCs w:val="28"/>
              </w:rPr>
              <w:t>綜-E-A2探索學習方法，培養思考能力與自律負責的態度，並透過體驗與實踐解決日常生活問題。</w:t>
            </w:r>
          </w:p>
          <w:p w14:paraId="2A73997E" w14:textId="77777777" w:rsidR="00C40BD5" w:rsidRDefault="00C40BD5" w:rsidP="00C40BD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7321">
              <w:rPr>
                <w:rFonts w:ascii="標楷體" w:eastAsia="標楷體" w:hAnsi="標楷體" w:cs="標楷體"/>
                <w:sz w:val="28"/>
                <w:szCs w:val="28"/>
              </w:rPr>
              <w:t>綜-E-B1覺察自己的人際溝通方式，學習合宜的互動與溝通技巧，培養同理心，並應用於日常生活。</w:t>
            </w:r>
          </w:p>
          <w:p w14:paraId="2FD441EE" w14:textId="77777777" w:rsidR="00C40BD5" w:rsidRDefault="00C40BD5" w:rsidP="00C40BD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7321">
              <w:rPr>
                <w:rFonts w:ascii="標楷體" w:eastAsia="標楷體" w:hAnsi="標楷體" w:cs="標楷體"/>
                <w:sz w:val="28"/>
                <w:szCs w:val="28"/>
              </w:rPr>
              <w:t>綜-E-C1 關懷生態環境與周遭人事物，體驗服務歷程與樂趣，理解並遵守道德規範，培養公民意識。</w:t>
            </w:r>
          </w:p>
          <w:p w14:paraId="2B5CF8CE" w14:textId="7CF2020D" w:rsidR="00C40BD5" w:rsidRPr="005862A5" w:rsidRDefault="00C40BD5" w:rsidP="00C40BD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37321">
              <w:rPr>
                <w:rFonts w:ascii="標楷體" w:eastAsia="標楷體" w:hAnsi="標楷體" w:cs="標楷體"/>
                <w:sz w:val="28"/>
                <w:szCs w:val="28"/>
              </w:rPr>
              <w:t>綜-E-C2理解他人感受，樂於與人互動，學習尊重他人，增進人際關係，與團隊成員合作達成團體目標。</w:t>
            </w:r>
          </w:p>
        </w:tc>
      </w:tr>
      <w:tr w:rsidR="0045292B" w:rsidRPr="005862A5" w14:paraId="4AC6B20F" w14:textId="77777777" w:rsidTr="000E6F02">
        <w:trPr>
          <w:trHeight w:val="1837"/>
        </w:trPr>
        <w:tc>
          <w:tcPr>
            <w:tcW w:w="2268" w:type="dxa"/>
            <w:vAlign w:val="center"/>
          </w:tcPr>
          <w:p w14:paraId="2B811046" w14:textId="77777777" w:rsidR="0045292B" w:rsidRPr="005862A5" w:rsidRDefault="0045292B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54F87C30" w14:textId="77777777" w:rsidR="000E2C0B" w:rsidRDefault="000E2C0B" w:rsidP="000E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spacing w:after="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一、認識多位小數；認識多位小數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的位值並做化聚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；能做小數的生活應用；能解決生活情境中，能做多位小數的大小比較；能解決多位小數的加減問題；能將小數標記在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數線上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14:paraId="5BC11BB2" w14:textId="77777777" w:rsidR="000E2C0B" w:rsidRDefault="000E2C0B" w:rsidP="000E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spacing w:after="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二、了解整除的意義；了解因數的意義及找法；了解公因數的意義及找法；了解倍數的意義及找法；能判別2、3、5、10的倍數；了解公倍數的意義及找法。</w:t>
            </w:r>
          </w:p>
          <w:p w14:paraId="1A5068D6" w14:textId="77777777" w:rsidR="000E2C0B" w:rsidRDefault="000E2C0B" w:rsidP="000E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spacing w:after="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理解擴分的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意義、方法及其應用；理解約分的意義、方法及其應用；認識通分的意義，並利用通分比較簡單異分母分數的大小；能將分數標記在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數線上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14:paraId="19D2A62C" w14:textId="77777777" w:rsidR="000E2C0B" w:rsidRDefault="000E2C0B" w:rsidP="000E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spacing w:after="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四、理解三角形任意兩邊和大於第三邊；認識多邊形(含正多邊形)；理解三角形的三內角和為180度；理解四邊形的四內角和為360度；認識扇形及圓心角。</w:t>
            </w:r>
          </w:p>
          <w:p w14:paraId="413DA3F3" w14:textId="77777777" w:rsidR="000E2C0B" w:rsidRDefault="000E2C0B" w:rsidP="000E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spacing w:after="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五、能利用通分，做簡單異分母分數的加減。</w:t>
            </w:r>
          </w:p>
          <w:p w14:paraId="74C7836E" w14:textId="77777777" w:rsidR="000E2C0B" w:rsidRDefault="000E2C0B" w:rsidP="000E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spacing w:after="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六、能解決生活情境中，三、四位數乘以三位數的問題；能解決末幾位都為0的整數乘除法問題；能解決生活情境中，四位數除以二位數的問題；能應用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乘除互逆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，驗算除法的答數；能解決生活情境中，三、四位數除以三位數的問題。</w:t>
            </w:r>
          </w:p>
          <w:p w14:paraId="250A1138" w14:textId="77777777" w:rsidR="000E2C0B" w:rsidRDefault="000E2C0B" w:rsidP="000E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spacing w:after="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七、能解決二步驟的問題，並能用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式記錄與計算；能解決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步驟的問題，並能用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式記錄與計算；能熟練運用四則運算的性質，做整數四則混合計算；能理解乘法對加法的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分配律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，並運用於簡化計算；能在具體情境中，理解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先乘再除與先除再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乘的結果相同，以及理解連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除兩數與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除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以此兩數之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積的結果相同。</w:t>
            </w:r>
          </w:p>
          <w:p w14:paraId="0E43475F" w14:textId="77777777" w:rsidR="000E2C0B" w:rsidRDefault="000E2C0B" w:rsidP="000E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spacing w:after="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八、理解平行四邊形面積的求法，進而形成計算公式；理解三角形面積的求法，進而形成計算公式；理解梯形面積的算法，進而形成計算公式；能計算複合圖形的面積。</w:t>
            </w:r>
          </w:p>
          <w:p w14:paraId="4615B990" w14:textId="77777777" w:rsidR="000E2C0B" w:rsidRDefault="000E2C0B" w:rsidP="000E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spacing w:after="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九、能解決時間的乘法計算問題(分與秒、時與分、日與時)；能解決時間的除法計算問題(分與秒、時與分、日與時)；能作時間的應用。</w:t>
            </w:r>
          </w:p>
          <w:p w14:paraId="115A283F" w14:textId="4A7CB00A" w:rsidR="0045292B" w:rsidRPr="005862A5" w:rsidRDefault="000E2C0B" w:rsidP="000E2C0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十、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認識角柱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、角錐、圓柱和圓錐，及其組成要素；認識正方體和長方體的透視圖與展開圖；認識柱體(直角柱、直圓柱)和錐體(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正角錐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、直圓錐)的透視圖；認識球及其構成要素。</w:t>
            </w:r>
          </w:p>
        </w:tc>
      </w:tr>
    </w:tbl>
    <w:p w14:paraId="43A9B3A1" w14:textId="77777777" w:rsidR="006F6738" w:rsidRPr="005862A5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05CFA95" w14:textId="77777777" w:rsidR="00C605EE" w:rsidRPr="005862A5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3"/>
        <w:gridCol w:w="1932"/>
        <w:gridCol w:w="1834"/>
        <w:gridCol w:w="2137"/>
        <w:gridCol w:w="2900"/>
        <w:gridCol w:w="3209"/>
        <w:gridCol w:w="1831"/>
        <w:gridCol w:w="1374"/>
      </w:tblGrid>
      <w:tr w:rsidR="005862A5" w:rsidRPr="005862A5" w14:paraId="0CF9355F" w14:textId="77777777" w:rsidTr="00552C0A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6A0610D3" w14:textId="77777777" w:rsidR="00C605EE" w:rsidRPr="005862A5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05C061AC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406FAFFE" w14:textId="77777777" w:rsidR="00BD1057" w:rsidRPr="005862A5" w:rsidRDefault="00AD2F9A" w:rsidP="00A358DD">
            <w:pPr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須選用</w:t>
            </w:r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正確學習階段之2以上領域，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請完整寫出「</w:t>
            </w:r>
            <w:r w:rsidR="00DD732E" w:rsidRPr="005862A5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r w:rsidR="00965824" w:rsidRPr="005862A5">
              <w:rPr>
                <w:rFonts w:ascii="標楷體" w:eastAsia="標楷體" w:hAnsi="標楷體" w:hint="eastAsia"/>
                <w:color w:val="000000" w:themeColor="text1"/>
              </w:rPr>
              <w:t>名稱+數字編碼+內容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7BF7912" w14:textId="77777777" w:rsidR="00B55E06" w:rsidRPr="005862A5" w:rsidRDefault="00C605EE" w:rsidP="00B55E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27945A31" w14:textId="77777777" w:rsidR="00AD2F9A" w:rsidRPr="005862A5" w:rsidRDefault="00AD2F9A" w:rsidP="007C0B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可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</w:rPr>
              <w:t>由</w:t>
            </w:r>
            <w:r w:rsidRPr="005862A5">
              <w:rPr>
                <w:rFonts w:ascii="標楷體" w:eastAsia="標楷體" w:hAnsi="標楷體" w:hint="eastAsia"/>
                <w:color w:val="000000" w:themeColor="text1"/>
              </w:rPr>
              <w:t>學校自訂</w:t>
            </w:r>
          </w:p>
          <w:p w14:paraId="0154DB8D" w14:textId="744EF0A7" w:rsidR="00A358DD" w:rsidRPr="005862A5" w:rsidRDefault="00E0345D" w:rsidP="005D2F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proofErr w:type="gramStart"/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776A38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32B074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1AA80369" w14:textId="0D2AD863" w:rsidR="00C605EE" w:rsidRPr="005862A5" w:rsidRDefault="00E0345D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</w:t>
            </w:r>
            <w:r w:rsidR="00C605EE"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A9783E3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61AB6827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07C789AC" w14:textId="77777777" w:rsidR="00B55E06" w:rsidRPr="005862A5" w:rsidRDefault="00B55E06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自選/編教材須</w:t>
            </w: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</w:rPr>
              <w:t>經課發會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</w:rPr>
              <w:t>審查通過</w:t>
            </w:r>
          </w:p>
        </w:tc>
      </w:tr>
      <w:tr w:rsidR="005862A5" w:rsidRPr="005862A5" w14:paraId="6B516F26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F814598" w14:textId="77777777" w:rsidR="00C605EE" w:rsidRPr="005862A5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57A805" w14:textId="77777777" w:rsidR="00D367D7" w:rsidRPr="005862A5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16D58C74" w14:textId="77777777" w:rsidR="00C605EE" w:rsidRPr="005862A5" w:rsidRDefault="00AD2F9A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197A004E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86A72B8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BFFA80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F9CB81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6300E6E2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34A64FD5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40BD5" w:rsidRPr="00495490" w14:paraId="18DB4F6C" w14:textId="77777777" w:rsidTr="00C40BD5">
        <w:trPr>
          <w:trHeight w:val="4273"/>
        </w:trPr>
        <w:tc>
          <w:tcPr>
            <w:tcW w:w="172" w:type="pct"/>
            <w:vAlign w:val="center"/>
          </w:tcPr>
          <w:p w14:paraId="2E21FDAA" w14:textId="60AB27CC" w:rsidR="00C40BD5" w:rsidRPr="00495490" w:rsidRDefault="00C40BD5" w:rsidP="00C40BD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14:paraId="690D3C25" w14:textId="52D97D3E" w:rsidR="00C40BD5" w:rsidRPr="00495490" w:rsidRDefault="00C40BD5" w:rsidP="00C40BD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一、小數的加減/</w:t>
            </w:r>
            <w:r w:rsidRPr="00495490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582" w:type="pct"/>
            <w:vAlign w:val="center"/>
          </w:tcPr>
          <w:p w14:paraId="74AFD0D6" w14:textId="58FE04D1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數n-III-1 理解數的十進位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的位值結構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，並能據以延伸認識更大與更小的數。</w:t>
            </w:r>
          </w:p>
          <w:p w14:paraId="17EBA984" w14:textId="15EC3F11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數n-II-8 能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在數線標示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整數、分數、小數並做比較與加減，理解整數、分數、小數都是數。</w:t>
            </w:r>
          </w:p>
          <w:p w14:paraId="3BC94C08" w14:textId="03E5EBEE" w:rsidR="00495490" w:rsidRPr="00495490" w:rsidRDefault="00C40BD5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性 E11 培養性別間 合宜表達情感的能力。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23BC24D7" w14:textId="02E4BCEF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數N-5-1 十進位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的位值系統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：「兆位」至「千分位」。整合整數與小數。理解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基於位值系統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可延伸表示更大的數和更小的數。</w:t>
            </w:r>
          </w:p>
          <w:p w14:paraId="03DE19CF" w14:textId="1C30C07E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 xml:space="preserve">數N-4-8 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數線與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分數、小數：連結分小數長度量的經驗。以標記和簡單的比較與計算，建立整數、分數、小數一體的認識。</w:t>
            </w:r>
          </w:p>
          <w:p w14:paraId="34769AA9" w14:textId="1CE0D29F" w:rsidR="00C40BD5" w:rsidRPr="00495490" w:rsidRDefault="00C40BD5" w:rsidP="00C40BD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性平：尊重同儕解決數學問題的多元想法。</w:t>
            </w: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br/>
              <w:t>環境：欣賞數學本身的美。</w:t>
            </w: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br/>
              <w:t>生涯：具有終身學習所需的數學基本知識。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8115F" w14:textId="2242FF99" w:rsidR="00C40BD5" w:rsidRPr="00495490" w:rsidRDefault="00C40BD5" w:rsidP="00C40BD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一、認識多位小數；認識多位小數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的位值並做化聚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；能做小數的生活應用；能解決生活情境中，能做多位小數的大小比較；能解決多位小數的加減問題；能將小數標記在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數線上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F54488D" w14:textId="77777777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：小數的加減</w:t>
            </w:r>
          </w:p>
          <w:p w14:paraId="5F703D5C" w14:textId="77777777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1.兩人一組進行遊戲。</w:t>
            </w:r>
          </w:p>
          <w:p w14:paraId="6FEEE13D" w14:textId="77777777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2.每人各出一個四位以內的小數。</w:t>
            </w:r>
          </w:p>
          <w:p w14:paraId="3A43D3CD" w14:textId="77777777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3.兩人猜拳，贏的將此二數相加，輸的將此二數相減。</w:t>
            </w:r>
          </w:p>
          <w:p w14:paraId="57213604" w14:textId="77777777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4.用電算器驗算。</w:t>
            </w:r>
          </w:p>
          <w:p w14:paraId="3022096D" w14:textId="77777777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5.算對的得1分，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積分最高積分最高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的人獲勝。</w:t>
            </w:r>
          </w:p>
          <w:p w14:paraId="475F4A65" w14:textId="3482E1F3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＜說明＞教師可限定每題的計算時間，增加難度。</w:t>
            </w:r>
          </w:p>
        </w:tc>
        <w:tc>
          <w:tcPr>
            <w:tcW w:w="581" w:type="pct"/>
            <w:vAlign w:val="center"/>
          </w:tcPr>
          <w:p w14:paraId="2DB5D936" w14:textId="51A7D85A" w:rsidR="00C40BD5" w:rsidRPr="00495490" w:rsidRDefault="00C40BD5" w:rsidP="00C40BD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345AC243" w14:textId="2F23D0A2" w:rsidR="00C40BD5" w:rsidRPr="00495490" w:rsidRDefault="00C40BD5" w:rsidP="00C40BD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C40BD5" w:rsidRPr="00495490" w14:paraId="213F161F" w14:textId="77777777" w:rsidTr="00C40BD5">
        <w:trPr>
          <w:trHeight w:val="4273"/>
        </w:trPr>
        <w:tc>
          <w:tcPr>
            <w:tcW w:w="172" w:type="pct"/>
            <w:vAlign w:val="center"/>
          </w:tcPr>
          <w:p w14:paraId="536BBA41" w14:textId="7D36C9C4" w:rsidR="00C40BD5" w:rsidRPr="00495490" w:rsidRDefault="00C40BD5" w:rsidP="00C40BD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14:paraId="66D52927" w14:textId="5ED2D5BB" w:rsidR="00C40BD5" w:rsidRPr="00495490" w:rsidRDefault="00C40BD5" w:rsidP="00C40BD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一、小數的加減/</w:t>
            </w:r>
            <w:r w:rsidRPr="00495490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582" w:type="pct"/>
            <w:vAlign w:val="center"/>
          </w:tcPr>
          <w:p w14:paraId="0E2718B1" w14:textId="77FCD222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數n-III-1 理解數的十進位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的位值結構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，並能據以延伸認識更大與更小的數。</w:t>
            </w:r>
          </w:p>
          <w:p w14:paraId="0CEB033D" w14:textId="39166148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數n-II-8 能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在數線標示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整數、分數、小數並做比較與加減，理解整數、分數、小數都是數。</w:t>
            </w:r>
          </w:p>
          <w:p w14:paraId="1A989955" w14:textId="2A9ED59C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性 E11 培養性別間 合宜表達 情感的能 力。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35BADA6" w14:textId="2A757BF8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數N-5-1 十進位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的位值系統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：「兆位」至「千分位」。整合整數與小數。理解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基於位值系統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可延伸表示更大的數和更小的數。</w:t>
            </w:r>
          </w:p>
          <w:p w14:paraId="3F216BBB" w14:textId="782198B4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 xml:space="preserve">數N-4-8 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數線與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分數、小數：連結分小數長度量的經驗。以標記和簡單的比較與計算，建立整數、分數、小數一體的認識。</w:t>
            </w:r>
          </w:p>
          <w:p w14:paraId="6B3F1563" w14:textId="2F47CB4D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性平：尊重同儕</w:t>
            </w: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解決數學問題的多元想法。</w:t>
            </w: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br/>
              <w:t>環境：欣賞數學本身的美。</w:t>
            </w: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br/>
              <w:t>生涯：具有終身學習所需的數學基本知識。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46A0D" w14:textId="1DC0D370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一、認識多位小數；認識多位小數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的位值並做化聚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；能做小數的生活應用；能解決生活情境中，能做多位小數的大小比較；能解決多位小數的加減問題；能將小數標記在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數線上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51C0071" w14:textId="77777777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活動二：繪製小數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線</w:t>
            </w:r>
          </w:p>
          <w:p w14:paraId="0E49BA0F" w14:textId="77777777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1.能認識小數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線，並將小數標記在小數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數線上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14:paraId="3D737E1B" w14:textId="77777777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2.能寫出二位小數在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數線上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指定刻度所代表的數。</w:t>
            </w:r>
          </w:p>
          <w:p w14:paraId="060574EE" w14:textId="12B9B58B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本單元配合題庫「奇妙方塊」學習單。</w:t>
            </w:r>
          </w:p>
        </w:tc>
        <w:tc>
          <w:tcPr>
            <w:tcW w:w="581" w:type="pct"/>
            <w:vAlign w:val="center"/>
          </w:tcPr>
          <w:p w14:paraId="1A6379D9" w14:textId="79763FE7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754633D3" w14:textId="487E79C7" w:rsidR="00C40BD5" w:rsidRPr="00495490" w:rsidRDefault="00C40BD5" w:rsidP="00C40BD5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C40BD5" w:rsidRPr="00495490" w14:paraId="4F4ACA00" w14:textId="77777777" w:rsidTr="008E17F2">
        <w:trPr>
          <w:trHeight w:val="20"/>
        </w:trPr>
        <w:tc>
          <w:tcPr>
            <w:tcW w:w="172" w:type="pct"/>
            <w:vAlign w:val="center"/>
          </w:tcPr>
          <w:p w14:paraId="308295DC" w14:textId="6444813F" w:rsidR="00C40BD5" w:rsidRPr="00495490" w:rsidRDefault="00C40BD5" w:rsidP="00C40BD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14:paraId="1CBBF888" w14:textId="60B31DDA" w:rsidR="00C40BD5" w:rsidRPr="00495490" w:rsidRDefault="00C40BD5" w:rsidP="008E17F2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二、因數與倍數/</w:t>
            </w:r>
            <w:r w:rsidRPr="00495490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582" w:type="pct"/>
            <w:vAlign w:val="center"/>
          </w:tcPr>
          <w:p w14:paraId="723A4A8D" w14:textId="704F19D1" w:rsidR="00C40BD5" w:rsidRPr="00495490" w:rsidRDefault="00C40BD5" w:rsidP="008E17F2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數n-III-3 認識因數、倍數、質數、最大公因數、最小公倍數的意義、計算與應用。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14AF890" w14:textId="259E66C1" w:rsidR="00C40BD5" w:rsidRPr="00495490" w:rsidRDefault="00C40BD5" w:rsidP="008E17F2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數N-5-3 公因數和公倍數：因數、倍數、公因數、公倍數、最大公因數、最小公倍數的意義。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712B" w14:textId="627C1737" w:rsidR="00C40BD5" w:rsidRPr="00495490" w:rsidRDefault="00C40BD5" w:rsidP="008E17F2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二、了解整除的意義；了解因數的意義及找法；了解公因數的意義及找法；了解倍數的意義及找法；能判別2、3、5、10的倍數；了解公倍數的意義及找法。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D9387F3" w14:textId="77777777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：因數</w:t>
            </w:r>
          </w:p>
          <w:p w14:paraId="2FD34F7E" w14:textId="5AD39C1F" w:rsidR="008E17F2" w:rsidRPr="00495490" w:rsidRDefault="00C40BD5" w:rsidP="008E17F2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1.透過觀察和記錄，察覺找出因數的方法，並處理相關的問題。</w:t>
            </w:r>
          </w:p>
          <w:p w14:paraId="34B87C0D" w14:textId="56B9DE88" w:rsidR="00C40BD5" w:rsidRPr="00495490" w:rsidRDefault="00C40BD5" w:rsidP="008E17F2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14:paraId="247BDB43" w14:textId="71BBE2F2" w:rsidR="00C40BD5" w:rsidRPr="00495490" w:rsidRDefault="00C40BD5" w:rsidP="008E17F2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3E975954" w14:textId="4FFE4D7B" w:rsidR="00C40BD5" w:rsidRPr="00495490" w:rsidRDefault="00C40BD5" w:rsidP="008E17F2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C40BD5" w:rsidRPr="00495490" w14:paraId="00B50EE2" w14:textId="77777777" w:rsidTr="008E17F2">
        <w:trPr>
          <w:trHeight w:val="20"/>
        </w:trPr>
        <w:tc>
          <w:tcPr>
            <w:tcW w:w="172" w:type="pct"/>
            <w:vAlign w:val="center"/>
          </w:tcPr>
          <w:p w14:paraId="68C16F1B" w14:textId="5C6465B6" w:rsidR="00C40BD5" w:rsidRPr="00495490" w:rsidRDefault="00C40BD5" w:rsidP="00C40BD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14:paraId="5FD0550B" w14:textId="518C5F97" w:rsidR="00C40BD5" w:rsidRPr="00495490" w:rsidRDefault="00C40BD5" w:rsidP="008E17F2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二、因數與倍數/</w:t>
            </w:r>
            <w:r w:rsidRPr="00495490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582" w:type="pct"/>
            <w:vAlign w:val="center"/>
          </w:tcPr>
          <w:p w14:paraId="565B78F6" w14:textId="48D8CF75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數n-III-3 認識因數、倍數、質數、最大公因數、最小公倍數的意義、計算與應用。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E3C59C6" w14:textId="409B9113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數N-5-3 公因數和公倍數：因數、倍數、公因數、公倍數、最大公因數、最小公倍數的意義。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C3B1" w14:textId="0FA75FEF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二、了解整除的意義；了解因數的意義及找法；了解公因數的意義及找法；了解倍數的意義及找法；能判別2、3、5、10的倍數；了解公倍數的意義及找法。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EC0CD78" w14:textId="77777777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活動二：方格遊戲</w:t>
            </w:r>
          </w:p>
          <w:p w14:paraId="25974AB0" w14:textId="77777777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1.教師事先準備一些求公倍數的題目。</w:t>
            </w:r>
          </w:p>
          <w:p w14:paraId="38191077" w14:textId="77777777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教師布題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：找出下列各組數的公倍數。</w:t>
            </w:r>
          </w:p>
          <w:p w14:paraId="3499667E" w14:textId="77777777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3.學生在九宮格中，將找出來的公倍數塗上顏色。</w:t>
            </w:r>
          </w:p>
          <w:p w14:paraId="67FC3112" w14:textId="7BFDD1A0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本單元配合題庫「數字集合」學習單。</w:t>
            </w:r>
          </w:p>
        </w:tc>
        <w:tc>
          <w:tcPr>
            <w:tcW w:w="581" w:type="pct"/>
            <w:vAlign w:val="center"/>
          </w:tcPr>
          <w:p w14:paraId="50F35C3A" w14:textId="535FEFDE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2325EAFF" w14:textId="22820485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C40BD5" w:rsidRPr="00495490" w14:paraId="582C43AE" w14:textId="77777777" w:rsidTr="008E17F2">
        <w:trPr>
          <w:trHeight w:val="20"/>
        </w:trPr>
        <w:tc>
          <w:tcPr>
            <w:tcW w:w="172" w:type="pct"/>
            <w:vAlign w:val="center"/>
          </w:tcPr>
          <w:p w14:paraId="14BFC496" w14:textId="1EBB2FE1" w:rsidR="00C40BD5" w:rsidRPr="00495490" w:rsidRDefault="00C40BD5" w:rsidP="008E17F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14:paraId="1BE5748D" w14:textId="49818DC9" w:rsidR="00C40BD5" w:rsidRPr="00495490" w:rsidRDefault="00C40BD5" w:rsidP="008E17F2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三、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擴分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、約分和通分</w:t>
            </w:r>
            <w:r w:rsidR="008E17F2" w:rsidRPr="00495490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="008E17F2" w:rsidRPr="00495490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582" w:type="pct"/>
            <w:vAlign w:val="center"/>
          </w:tcPr>
          <w:p w14:paraId="76B51B13" w14:textId="2B194A04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數n-III-4 理解約分、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擴分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、通分的意義，並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應用於異分母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分數的加減。</w:t>
            </w:r>
          </w:p>
          <w:p w14:paraId="4CB518B1" w14:textId="77777777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A81257A" w14:textId="04393334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數N-5-4 異分母分數：用約分、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擴分處理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等值分數並做比較。用通分做異分母分數的加減。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797BB" w14:textId="589440B2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三、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理解擴分的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意義、方法及其應用；理解約分的意義、方法及其應用；認識通分的意義，並利用通分比較簡單異分母分數的大小；能將分數標記在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數線上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A82C707" w14:textId="77777777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：報數</w:t>
            </w:r>
          </w:p>
          <w:p w14:paraId="161A33A2" w14:textId="77777777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1.教師事先準備一些分數的題目。</w:t>
            </w:r>
          </w:p>
          <w:p w14:paraId="063B8A66" w14:textId="77777777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教師布題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，請學生說出某分數的等值分數。</w:t>
            </w:r>
          </w:p>
          <w:p w14:paraId="17D4B5AE" w14:textId="6FD4D6AF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3.學生按照座位順序，提供答案。</w:t>
            </w:r>
          </w:p>
        </w:tc>
        <w:tc>
          <w:tcPr>
            <w:tcW w:w="581" w:type="pct"/>
            <w:vAlign w:val="center"/>
          </w:tcPr>
          <w:p w14:paraId="564A9865" w14:textId="6E29BC36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06C53FC6" w14:textId="522650DD" w:rsidR="00C40BD5" w:rsidRPr="00495490" w:rsidRDefault="00C40BD5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8E17F2" w:rsidRPr="00495490" w14:paraId="20B56C7F" w14:textId="77777777" w:rsidTr="008E17F2">
        <w:trPr>
          <w:trHeight w:val="20"/>
        </w:trPr>
        <w:tc>
          <w:tcPr>
            <w:tcW w:w="172" w:type="pct"/>
            <w:vAlign w:val="center"/>
          </w:tcPr>
          <w:p w14:paraId="1F909B0B" w14:textId="07000D81" w:rsidR="008E17F2" w:rsidRPr="00495490" w:rsidRDefault="008E17F2" w:rsidP="008E17F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14:paraId="0998C58C" w14:textId="5829F12A" w:rsidR="008E17F2" w:rsidRPr="00495490" w:rsidRDefault="008E17F2" w:rsidP="008E17F2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三、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擴分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、約分和通分/</w:t>
            </w:r>
            <w:r w:rsidRPr="00495490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582" w:type="pct"/>
            <w:vAlign w:val="center"/>
          </w:tcPr>
          <w:p w14:paraId="7ED87E73" w14:textId="216E0AC3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數n-III-4 理解約分、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擴分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、通分的意義，並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應用於異分母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分數的加減。</w:t>
            </w:r>
          </w:p>
          <w:p w14:paraId="44DF4973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511A674" w14:textId="159FAF83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數N-5-4 異分母分數：用約分、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擴分處理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等值分數並做比較。用通分做異分母分數的加減。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B9CA3" w14:textId="5F196123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三、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理解擴分的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意義、方法及其應用；理解約分的意義、方法及其應用；認識通分的意義，並利用通分比較簡單異分母分數的大小；能將分數標記在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數線上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3F29D19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活動二：找一找，比比看</w:t>
            </w:r>
          </w:p>
          <w:p w14:paraId="2D817EDB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1.教師設定一個分數的範圍，讓學生應用約分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或擴分的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方式，找出指定分母的分數。</w:t>
            </w:r>
          </w:p>
          <w:p w14:paraId="5BEC68EE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2.問話範例：比分數A大，比分數B小，分母是40的分數有哪些？</w:t>
            </w:r>
          </w:p>
          <w:p w14:paraId="1124F3A8" w14:textId="17825658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本單元配合題庫「分數拼圖」學習單。</w:t>
            </w:r>
          </w:p>
        </w:tc>
        <w:tc>
          <w:tcPr>
            <w:tcW w:w="581" w:type="pct"/>
            <w:vAlign w:val="center"/>
          </w:tcPr>
          <w:p w14:paraId="51A430B9" w14:textId="7E372650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22EE07FE" w14:textId="24C5BBAF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8E17F2" w:rsidRPr="00495490" w14:paraId="0B63D4A0" w14:textId="77777777" w:rsidTr="008E17F2">
        <w:trPr>
          <w:trHeight w:val="20"/>
        </w:trPr>
        <w:tc>
          <w:tcPr>
            <w:tcW w:w="172" w:type="pct"/>
            <w:vAlign w:val="center"/>
          </w:tcPr>
          <w:p w14:paraId="40287988" w14:textId="22C0C2C3" w:rsidR="008E17F2" w:rsidRPr="00495490" w:rsidRDefault="008E17F2" w:rsidP="008E17F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14:paraId="6BCB345D" w14:textId="6658A864" w:rsidR="008E17F2" w:rsidRPr="00495490" w:rsidRDefault="008E17F2" w:rsidP="008E17F2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四、多邊形與扇形/</w:t>
            </w:r>
            <w:r w:rsidRPr="00495490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582" w:type="pct"/>
            <w:vAlign w:val="center"/>
          </w:tcPr>
          <w:p w14:paraId="6DA4CB71" w14:textId="2A1CF1CF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數s-III-5 以簡單推理，理解幾何形體的性質。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B0A742E" w14:textId="33755509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數S-5-1 三角形與四邊形的性質：操作活動與簡單推理。含三角形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內角和為180度。三角形任意兩邊和大於第三邊。平行四邊形的對邊相等、對角相等。</w:t>
            </w:r>
          </w:p>
          <w:p w14:paraId="661DB166" w14:textId="374C1502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數S-5-3 扇形：扇形的定義。「圓心角」。扇形可視為圓的一部分。將扇形與分數結合（幾分之幾圓）。能畫出指定扇形。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B7FEE" w14:textId="0D91D5F3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四、理解三角形任意兩邊和大於第三邊；認識多邊形(含正多邊形)；理解三角形的三內角和為180度；理解四邊形的四內角和為360度；認識扇形及圓心角。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EC9923C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：三角形的邊長關係</w:t>
            </w:r>
          </w:p>
          <w:p w14:paraId="05FBE22A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1.學生透過操作後的結果記錄，歸納出三角形中任意兩邊邊長的和大於第三邊。</w:t>
            </w:r>
          </w:p>
          <w:p w14:paraId="2B201AFC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活動二：鋪鋪看</w:t>
            </w:r>
          </w:p>
          <w:p w14:paraId="09B7F218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1.教師請學生事先製作多個相同的正三角形。</w:t>
            </w:r>
          </w:p>
          <w:p w14:paraId="70CF2D33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2.請學生拿出事前準備的</w:t>
            </w: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正三角形當作地磚，進行鋪設。</w:t>
            </w:r>
          </w:p>
          <w:p w14:paraId="5705FD5B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3.分組進行活動，看哪一組設計出的圖案最多。</w:t>
            </w:r>
          </w:p>
          <w:p w14:paraId="1BD56168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＜說明＞</w:t>
            </w:r>
          </w:p>
          <w:p w14:paraId="640681FC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1.因為正三角形的每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個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角都是60度，所以只要邊長契合，就可以鋪設出各式圖形。</w:t>
            </w:r>
          </w:p>
          <w:p w14:paraId="4BD79A30" w14:textId="369B2335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2.也可以用大小不同的正方形進行遊戲。</w:t>
            </w:r>
          </w:p>
        </w:tc>
        <w:tc>
          <w:tcPr>
            <w:tcW w:w="581" w:type="pct"/>
            <w:vAlign w:val="center"/>
          </w:tcPr>
          <w:p w14:paraId="2942FD47" w14:textId="15AFB975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09FB5E78" w14:textId="116A8BCF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8E17F2" w:rsidRPr="00495490" w14:paraId="40BA4435" w14:textId="77777777" w:rsidTr="008E17F2">
        <w:trPr>
          <w:trHeight w:val="20"/>
        </w:trPr>
        <w:tc>
          <w:tcPr>
            <w:tcW w:w="172" w:type="pct"/>
            <w:vAlign w:val="center"/>
          </w:tcPr>
          <w:p w14:paraId="121D312F" w14:textId="2109B49B" w:rsidR="008E17F2" w:rsidRPr="00495490" w:rsidRDefault="008E17F2" w:rsidP="008E17F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14:paraId="04F497FE" w14:textId="1D8A71FE" w:rsidR="008E17F2" w:rsidRPr="00495490" w:rsidRDefault="008E17F2" w:rsidP="008E17F2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四、多邊形與扇形/1</w:t>
            </w:r>
          </w:p>
        </w:tc>
        <w:tc>
          <w:tcPr>
            <w:tcW w:w="582" w:type="pct"/>
            <w:vAlign w:val="center"/>
          </w:tcPr>
          <w:p w14:paraId="36779C6D" w14:textId="7CCEC64A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數s-III-5 以簡單推理，理解幾何形體的性質。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8C3E13E" w14:textId="2399F98C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數S-5-1 三角形與四邊形的性質：操作活動與簡單推理。含三角形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內角和為180度。三角形任意兩邊和大於第三邊。平行四邊形的對邊相等、對角相等。</w:t>
            </w:r>
          </w:p>
          <w:p w14:paraId="25B8E16F" w14:textId="650742A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數S-5-3 扇形：扇形的定義。「圓心角」。扇形可視為圓的一部分。將扇形與分數結合（幾分之幾圓）。能畫出指定扇形。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1F03" w14:textId="6BEA617C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四、理解三角形任意兩邊和大於第三邊；認識多邊形(含正多邊形)；理解三角形的三內角和為180度；理解四邊形的四內角和為360度；認識扇形及圓心角。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991229C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：三角形的內角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和</w:t>
            </w:r>
            <w:proofErr w:type="gramEnd"/>
          </w:p>
          <w:p w14:paraId="3FE98F57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1.指導學生發現三角形的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3個角能合成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一個平角。</w:t>
            </w:r>
          </w:p>
          <w:p w14:paraId="7E2CE02F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2.應用三角形的內角和為180度，處理內角和的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延伸加廣應用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問題。</w:t>
            </w:r>
          </w:p>
          <w:p w14:paraId="1AA15447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活動四：扇形與圓心角</w:t>
            </w:r>
          </w:p>
          <w:p w14:paraId="3A2ADC2B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1.透過觀察和記錄，處理扇形圓心角的問題。</w:t>
            </w:r>
          </w:p>
          <w:p w14:paraId="4C8B9F10" w14:textId="194D3630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本單元配合題庫「小魯的另一部分」學習單。</w:t>
            </w:r>
          </w:p>
        </w:tc>
        <w:tc>
          <w:tcPr>
            <w:tcW w:w="581" w:type="pct"/>
            <w:vAlign w:val="center"/>
          </w:tcPr>
          <w:p w14:paraId="23621503" w14:textId="42249DBD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04CCD2A9" w14:textId="11C42E62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8E17F2" w:rsidRPr="00495490" w14:paraId="091E1B32" w14:textId="77777777" w:rsidTr="008E17F2">
        <w:trPr>
          <w:trHeight w:val="20"/>
        </w:trPr>
        <w:tc>
          <w:tcPr>
            <w:tcW w:w="172" w:type="pct"/>
            <w:vAlign w:val="center"/>
          </w:tcPr>
          <w:p w14:paraId="77B630E2" w14:textId="1553CCE8" w:rsidR="008E17F2" w:rsidRPr="00495490" w:rsidRDefault="008E17F2" w:rsidP="008E17F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237E57AC" w14:textId="5E6B1BBB" w:rsidR="008E17F2" w:rsidRPr="00495490" w:rsidRDefault="008E17F2" w:rsidP="008E17F2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五、異分母分數的加減/1</w:t>
            </w:r>
          </w:p>
        </w:tc>
        <w:tc>
          <w:tcPr>
            <w:tcW w:w="582" w:type="pct"/>
            <w:vAlign w:val="center"/>
          </w:tcPr>
          <w:p w14:paraId="3427E899" w14:textId="6294F5DB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數n-III-3 認識因數、倍數、質數、最大公因數、最小公倍數的意義、計算與應用。</w:t>
            </w:r>
          </w:p>
          <w:p w14:paraId="7A13036E" w14:textId="07A8AFB3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數n-III-4 理解約分、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擴分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、通分的意義，並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應用於異分母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分數的加減。</w:t>
            </w:r>
          </w:p>
          <w:p w14:paraId="40F627D8" w14:textId="6D691109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 w:hint="eastAsia"/>
                <w:sz w:val="28"/>
                <w:szCs w:val="28"/>
              </w:rPr>
              <w:t>國2-III-7與他人溝通時能尊重不同的意見。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E635273" w14:textId="72BF6A25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數N-5-4 異分母分數：用約分、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擴分處理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等值分數並做比較。用通分做異分母分數的加減。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EDC79" w14:textId="52F08802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五、能利用通分，做簡單異分母分數的加減。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09E92C2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：分數的加法計算</w:t>
            </w:r>
          </w:p>
          <w:p w14:paraId="0E711B1C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1.透過觀察和記錄，處理分數的加法的計算問題。</w:t>
            </w:r>
          </w:p>
          <w:p w14:paraId="2429B3C0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活動二：分數的減法計算</w:t>
            </w:r>
          </w:p>
          <w:p w14:paraId="6EE19787" w14:textId="6D402172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1.透過觀察和記錄，處理分數的減法的計算問題。</w:t>
            </w:r>
          </w:p>
          <w:p w14:paraId="693CC780" w14:textId="7331DB29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14:paraId="5BBE6685" w14:textId="70F161B2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326FE12C" w14:textId="773DDACE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8E17F2" w:rsidRPr="00495490" w14:paraId="643D295F" w14:textId="77777777" w:rsidTr="008E17F2">
        <w:trPr>
          <w:trHeight w:val="20"/>
        </w:trPr>
        <w:tc>
          <w:tcPr>
            <w:tcW w:w="172" w:type="pct"/>
            <w:vAlign w:val="center"/>
          </w:tcPr>
          <w:p w14:paraId="4859C069" w14:textId="5AEEA351" w:rsidR="008E17F2" w:rsidRPr="00495490" w:rsidRDefault="008E17F2" w:rsidP="008E17F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14:paraId="363762CC" w14:textId="067936A4" w:rsidR="008E17F2" w:rsidRPr="00495490" w:rsidRDefault="008E17F2" w:rsidP="008E17F2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五、異分母分數的加減/1</w:t>
            </w:r>
          </w:p>
        </w:tc>
        <w:tc>
          <w:tcPr>
            <w:tcW w:w="582" w:type="pct"/>
            <w:vAlign w:val="center"/>
          </w:tcPr>
          <w:p w14:paraId="6B93B2D2" w14:textId="3458129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數n-III-3 認識因數、倍數、質數、最大公因數、最小公倍數的意義、計算與應用。</w:t>
            </w:r>
          </w:p>
          <w:p w14:paraId="1C400B7E" w14:textId="31CDFC2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數n-III-4 理解約分、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擴分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、通分的意</w:t>
            </w: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義，並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應用於異分母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分數的加減。</w:t>
            </w:r>
          </w:p>
          <w:p w14:paraId="05D6001C" w14:textId="464F4114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 w:hint="eastAsia"/>
                <w:sz w:val="28"/>
                <w:szCs w:val="28"/>
              </w:rPr>
              <w:t>國2-III-7與他人溝通時能尊重不同的意見。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7DCED708" w14:textId="69807F18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數N-5-4 異分母分數：用約分、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擴分處理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等值分數並做比較。用通分做異分母分數的加減。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C5C33" w14:textId="5FB629CF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五、能利用通分，做簡單異分母分數的加減。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7E131BB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：分數的加減法應用</w:t>
            </w:r>
          </w:p>
          <w:p w14:paraId="753DC63F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1.透過觀察和記錄，處理分數的應用問題。</w:t>
            </w:r>
          </w:p>
          <w:p w14:paraId="7209C19A" w14:textId="5DEB4DA1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本單元配合題庫「分數猜謎」學習單。</w:t>
            </w:r>
          </w:p>
        </w:tc>
        <w:tc>
          <w:tcPr>
            <w:tcW w:w="581" w:type="pct"/>
            <w:vAlign w:val="center"/>
          </w:tcPr>
          <w:p w14:paraId="7B55302C" w14:textId="270E0550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0E26093D" w14:textId="5FEE9026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8E17F2" w:rsidRPr="00495490" w14:paraId="0521697D" w14:textId="77777777" w:rsidTr="008E17F2">
        <w:trPr>
          <w:trHeight w:val="20"/>
        </w:trPr>
        <w:tc>
          <w:tcPr>
            <w:tcW w:w="172" w:type="pct"/>
            <w:vAlign w:val="center"/>
          </w:tcPr>
          <w:p w14:paraId="6618FA59" w14:textId="6D8D667D" w:rsidR="008E17F2" w:rsidRPr="00495490" w:rsidRDefault="008E17F2" w:rsidP="008E17F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14:paraId="67491A12" w14:textId="62E6B025" w:rsidR="008E17F2" w:rsidRPr="00495490" w:rsidRDefault="008E17F2" w:rsidP="008E17F2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六、乘法和除法/1</w:t>
            </w:r>
          </w:p>
        </w:tc>
        <w:tc>
          <w:tcPr>
            <w:tcW w:w="582" w:type="pct"/>
            <w:vAlign w:val="center"/>
          </w:tcPr>
          <w:p w14:paraId="1DC0DBEC" w14:textId="0198ABF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數n-III-2 在具體情境中，解決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步驟以上之常見應用問題。</w:t>
            </w:r>
          </w:p>
          <w:p w14:paraId="7A7A1A66" w14:textId="5909D9F4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數n-III-1 理解數的十進位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的位值結構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，並能據以延伸認識更大與更小的數。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08270EB" w14:textId="69FB3A75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數N-5-1 十進位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的位值系統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：「兆位」至「千分位」。整合整數與小數。理解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基於位值系統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可延伸表示更大的數和更小的數。</w:t>
            </w:r>
          </w:p>
          <w:p w14:paraId="3953B08B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89724" w14:textId="6732CDB9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六、能解決生活情境中，三、四位數乘以三位數的問題；能解決末幾位都為0的整數乘除法問題；能解決生活情境中，四位數除以二位數的問題；能應用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乘除互逆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，驗算除法的答數；能解決生活情境中，三、四位數除以三位數的問題。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30B10B2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：多位數乘法</w:t>
            </w:r>
          </w:p>
          <w:p w14:paraId="7A8C3202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1.用直式處理多位數的乘法的計算問題。</w:t>
            </w:r>
          </w:p>
          <w:p w14:paraId="6F678384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2.用直式處理多位數的乘法的應用問題。</w:t>
            </w:r>
          </w:p>
          <w:p w14:paraId="712D447A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活動二：多位數除法</w:t>
            </w:r>
          </w:p>
          <w:p w14:paraId="70A90151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1.用直式處理多位數的除法的計算問題。</w:t>
            </w:r>
          </w:p>
          <w:p w14:paraId="1EA46A27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2.用直式處理多位數的除法的應用問題。</w:t>
            </w:r>
          </w:p>
          <w:p w14:paraId="10BB2755" w14:textId="01B47B1E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14:paraId="76E0A6E4" w14:textId="0755B57F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236F6FD1" w14:textId="7E207C89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8E17F2" w:rsidRPr="00495490" w14:paraId="59B6740B" w14:textId="77777777" w:rsidTr="008E17F2">
        <w:trPr>
          <w:trHeight w:val="20"/>
        </w:trPr>
        <w:tc>
          <w:tcPr>
            <w:tcW w:w="172" w:type="pct"/>
            <w:vAlign w:val="center"/>
          </w:tcPr>
          <w:p w14:paraId="2D29F1EC" w14:textId="3921676A" w:rsidR="008E17F2" w:rsidRPr="00495490" w:rsidRDefault="008E17F2" w:rsidP="008E17F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14:paraId="3D32AB66" w14:textId="311B5C66" w:rsidR="008E17F2" w:rsidRPr="00495490" w:rsidRDefault="008E17F2" w:rsidP="008E17F2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六、乘法和除法/1</w:t>
            </w:r>
          </w:p>
        </w:tc>
        <w:tc>
          <w:tcPr>
            <w:tcW w:w="582" w:type="pct"/>
            <w:vAlign w:val="center"/>
          </w:tcPr>
          <w:p w14:paraId="4C5980A7" w14:textId="65FE977B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數n-III-2 在具體情境中，解決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步驟以上之常見應用問題。</w:t>
            </w:r>
          </w:p>
          <w:p w14:paraId="5BE63887" w14:textId="730648FC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數n-III-1 理解數的十進位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的位值結構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，並能據以延伸認識更大與更小的數。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CD12DEF" w14:textId="532ADCB0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數N-5-1 十進位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的位值系統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：「兆位」至「千分位」。整合整數與小數。理解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基於位值系統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可延伸表示更大的數和更小的數。</w:t>
            </w:r>
          </w:p>
          <w:p w14:paraId="2A137008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DA657" w14:textId="1FDBFDD2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六、能解決生活情境中，三、四位數乘以三位數的問題；能解決末幾位都為0的整數乘除法問題；能解決生活情境中，四位數除以二位數的問題；能應用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乘除互逆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，驗算除法的答數；能解決生活情境中，三、四位數除以三位數的問題。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DAB13B4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活動二：多位數除法</w:t>
            </w:r>
          </w:p>
          <w:p w14:paraId="071FCEB0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1.用直式處理多位數的除法的計算問題。</w:t>
            </w:r>
          </w:p>
          <w:p w14:paraId="6A48F7CC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2.用直式處理多位數的除法的應用問題。</w:t>
            </w:r>
          </w:p>
          <w:p w14:paraId="0C57405A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：末幾位為0的除法</w:t>
            </w:r>
          </w:p>
          <w:p w14:paraId="0A4C7E1C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1.用直式處理末幾位為0的除法計算問題。</w:t>
            </w:r>
          </w:p>
          <w:p w14:paraId="338EC19A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2.用直式處理末幾位為0的除法應用問題。</w:t>
            </w:r>
          </w:p>
          <w:p w14:paraId="74A343B9" w14:textId="06A60B16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本單元配合題庫「數字填空」學習單。</w:t>
            </w:r>
          </w:p>
        </w:tc>
        <w:tc>
          <w:tcPr>
            <w:tcW w:w="581" w:type="pct"/>
            <w:vAlign w:val="center"/>
          </w:tcPr>
          <w:p w14:paraId="366A1488" w14:textId="2B04122D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1EA276DB" w14:textId="563A1140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8E17F2" w:rsidRPr="00495490" w14:paraId="6FB2B59D" w14:textId="77777777" w:rsidTr="008E17F2">
        <w:trPr>
          <w:trHeight w:val="20"/>
        </w:trPr>
        <w:tc>
          <w:tcPr>
            <w:tcW w:w="172" w:type="pct"/>
            <w:vAlign w:val="center"/>
          </w:tcPr>
          <w:p w14:paraId="7AAB45C8" w14:textId="1DD04C80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14:paraId="17A0FB07" w14:textId="074EDF5A" w:rsidR="008E17F2" w:rsidRPr="00495490" w:rsidRDefault="008E17F2" w:rsidP="008E17F2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七、整數四則運算/1</w:t>
            </w:r>
          </w:p>
        </w:tc>
        <w:tc>
          <w:tcPr>
            <w:tcW w:w="582" w:type="pct"/>
            <w:vAlign w:val="center"/>
          </w:tcPr>
          <w:p w14:paraId="6B9DA524" w14:textId="2E613091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數n-III-2 在具體情境中，解決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步驟以上之常見應用問題。</w:t>
            </w:r>
          </w:p>
          <w:p w14:paraId="19D548A5" w14:textId="6191025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數n-III-1 理解數的十進位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的位值結構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，並能據以延伸認識更大與更小的數。</w:t>
            </w:r>
          </w:p>
          <w:p w14:paraId="2650B171" w14:textId="1313B161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數r-III-1 理解各種計算規則（含分配律），並協助四則混合計算與應用解題。</w:t>
            </w:r>
          </w:p>
          <w:p w14:paraId="15CAE847" w14:textId="75888DAF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 w:hint="eastAsia"/>
                <w:sz w:val="28"/>
                <w:szCs w:val="28"/>
              </w:rPr>
              <w:t>綜2b-III-1 參與各項活動，適 切表現自己在團體 中的角色，協同合 作達成共同目標。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61D8FFF" w14:textId="12B05C4D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數N-5-2 解題：多步驟應用問題。除「平均」之外，原則上為三步驟解題應用。</w:t>
            </w:r>
          </w:p>
          <w:p w14:paraId="243DB021" w14:textId="12D1B4D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數R-5-2 四則計算規律（II）：四則計算規律（II）：乘除混合計算。「乘法對加法或減法的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分配律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」。將計算規律應用於簡化混合計算。熟練整數四則混合計算。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AAEA3" w14:textId="6E17078F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七、能解決二步驟的問題，並能用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併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式記錄與計算；能解決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步驟的問題，並能用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併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式記錄與計算；能熟練運用四則運算的性質，做整數四則混合計算；能理解乘法對加法的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分配律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，並運用於簡化計算；能在具體情境中，理解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先乘再除與先除再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乘的結果相同，以及理解連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除兩數與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除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以此兩數之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積的結果相同。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489D839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：算式拼圖</w:t>
            </w:r>
          </w:p>
          <w:p w14:paraId="3738C7B8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1.學生2人一組，進行遊戲。其中一人出題，先寫一個合理的多步驟算式。例如：48÷(4＋8)＝4。</w:t>
            </w:r>
          </w:p>
          <w:p w14:paraId="18529C7D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2.出題者將算式中的數字和運算符號拆開書寫，例如：4、8、(、48、)、＋、÷，交給另一個人，請他組合成答案是4的算式。</w:t>
            </w:r>
          </w:p>
          <w:p w14:paraId="344A1531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答題者在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限定時間內完成算式，即可得1分。</w:t>
            </w:r>
          </w:p>
          <w:p w14:paraId="191BD1F8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4.雙方輪流扮演出題者和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答題者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，遊戲結束時，積分高的一方獲勝。</w:t>
            </w:r>
          </w:p>
          <w:p w14:paraId="622A9C72" w14:textId="72F7C9E0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＜說明＞亦可將全班學生分成兩組進行遊戲，題目由教師事先準備。</w:t>
            </w:r>
          </w:p>
        </w:tc>
        <w:tc>
          <w:tcPr>
            <w:tcW w:w="581" w:type="pct"/>
            <w:vAlign w:val="center"/>
          </w:tcPr>
          <w:p w14:paraId="17C0BDB9" w14:textId="6E048962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583B22CB" w14:textId="3F175EA0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8E17F2" w:rsidRPr="00495490" w14:paraId="666E027A" w14:textId="77777777" w:rsidTr="008E17F2">
        <w:trPr>
          <w:trHeight w:val="20"/>
        </w:trPr>
        <w:tc>
          <w:tcPr>
            <w:tcW w:w="172" w:type="pct"/>
            <w:vAlign w:val="center"/>
          </w:tcPr>
          <w:p w14:paraId="5965B34B" w14:textId="08F2F908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十</w:t>
            </w: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14:paraId="2D9C1DDD" w14:textId="6245A929" w:rsidR="008E17F2" w:rsidRPr="00495490" w:rsidRDefault="008E17F2" w:rsidP="008E17F2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七、整數四則</w:t>
            </w: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運算/1</w:t>
            </w:r>
          </w:p>
        </w:tc>
        <w:tc>
          <w:tcPr>
            <w:tcW w:w="582" w:type="pct"/>
            <w:vAlign w:val="center"/>
          </w:tcPr>
          <w:p w14:paraId="19CD8287" w14:textId="12135ECB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數n-III-2 在</w:t>
            </w: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具體情境中，解決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步驟以上之常見應用問題。</w:t>
            </w:r>
          </w:p>
          <w:p w14:paraId="7C1526DE" w14:textId="0C285E8D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數n-III-1 理解數的十進位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的位值結構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，並能據以延伸認識更大與更小的數。</w:t>
            </w:r>
          </w:p>
          <w:p w14:paraId="52810AD5" w14:textId="03C001AC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數r-III-1 理解各種計算規則（含分配律），並協助四則混合計算與應用解題。</w:t>
            </w:r>
          </w:p>
          <w:p w14:paraId="5932640D" w14:textId="780CCAAB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 w:hint="eastAsia"/>
                <w:sz w:val="28"/>
                <w:szCs w:val="28"/>
              </w:rPr>
              <w:t>綜2b-III-1 參與各項活動，適 切表現自己在團體 中的角色，協同合 作達成共同目標。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234F09BD" w14:textId="1DC80240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數N-5-2 解題：</w:t>
            </w: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多步驟應用問題。除「平均」之外，原則上為三步驟解題應用。</w:t>
            </w:r>
          </w:p>
          <w:p w14:paraId="7D352C79" w14:textId="1D0B1C1B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數R-5-2 四則計算規律（II）：四則計算規律（II）：乘除混合計算。「乘法對加法或減法的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分配律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」。將計算規律應用於簡化混合計算。熟練整數四則混合計算。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8116B" w14:textId="5D506431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七、能解決二步驟的問</w:t>
            </w: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題，並能用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併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式記錄與計算；能解決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步驟的問題，並能用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併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式記錄與計算；能熟練運用四則運算的性質，做整數四則混合計算；能理解乘法對加法的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分配律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，並運用於簡化計算；能在具體情境中，理解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先乘再除與先除再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乘的結果相同，以及理解連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除兩數與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除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以此兩數之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積的結果相同。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024C061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活動二：整數四則</w:t>
            </w:r>
          </w:p>
          <w:p w14:paraId="1CF50389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1.透過觀察和記錄，處理整數四則的計算問題。</w:t>
            </w:r>
          </w:p>
          <w:p w14:paraId="7E955E62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2.透過觀察和記錄，處理整數四則的應用問題。</w:t>
            </w:r>
          </w:p>
          <w:p w14:paraId="4352C5FE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：整數四則混合計算</w:t>
            </w:r>
          </w:p>
          <w:p w14:paraId="59828CCB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1.透過觀察和記錄，處理整數四則的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延伸加廣的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應用問題。</w:t>
            </w:r>
          </w:p>
          <w:p w14:paraId="76C132A0" w14:textId="00603AB1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本單元配合題庫「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造數遊戲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」學習單。</w:t>
            </w:r>
          </w:p>
        </w:tc>
        <w:tc>
          <w:tcPr>
            <w:tcW w:w="581" w:type="pct"/>
            <w:vAlign w:val="center"/>
          </w:tcPr>
          <w:p w14:paraId="6CC00E98" w14:textId="06B83DD8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口頭問答、操</w:t>
            </w: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作評量、紙筆評量、互相討論</w:t>
            </w:r>
          </w:p>
        </w:tc>
        <w:tc>
          <w:tcPr>
            <w:tcW w:w="436" w:type="pct"/>
            <w:vAlign w:val="center"/>
          </w:tcPr>
          <w:p w14:paraId="1EFCE1C5" w14:textId="65293B05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教材</w:t>
            </w:r>
          </w:p>
        </w:tc>
      </w:tr>
      <w:tr w:rsidR="008E17F2" w:rsidRPr="00495490" w14:paraId="45DA00DC" w14:textId="77777777" w:rsidTr="008E17F2">
        <w:trPr>
          <w:trHeight w:val="20"/>
        </w:trPr>
        <w:tc>
          <w:tcPr>
            <w:tcW w:w="172" w:type="pct"/>
            <w:vAlign w:val="center"/>
          </w:tcPr>
          <w:p w14:paraId="0CEA5563" w14:textId="62EC440E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14:paraId="14DA7FA6" w14:textId="2A6AAE3C" w:rsidR="008E17F2" w:rsidRPr="00495490" w:rsidRDefault="008E17F2" w:rsidP="008E17F2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八、面積/1</w:t>
            </w:r>
          </w:p>
        </w:tc>
        <w:tc>
          <w:tcPr>
            <w:tcW w:w="582" w:type="pct"/>
            <w:vAlign w:val="center"/>
          </w:tcPr>
          <w:p w14:paraId="1D5FBE20" w14:textId="4E41FCE4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數s-III-1 理解三角形、平行四邊形與梯形的面積計算。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7D0D9BA7" w14:textId="548FA2CD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數S-5-2 三角形與四邊形的面積：操作活動與推理。利用切割重組，建立面積公式，並能應用。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94132" w14:textId="3460CBB5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八、理解平行四邊形面積的求法，進而形成計算公式；理解三角形面積的求法，進而形成計算公式；理解梯形面積的算法，進而形成計算公式；能計算複合圖形的面積。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073A737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：簡單圖形的面積</w:t>
            </w:r>
          </w:p>
          <w:p w14:paraId="6FE28EE4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1.透過觀察和記錄，解決簡單圖形的面積計算問題。</w:t>
            </w:r>
          </w:p>
          <w:p w14:paraId="6190BD95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活動二：面積</w:t>
            </w:r>
          </w:p>
          <w:p w14:paraId="79E6C173" w14:textId="30AC3EA5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1.透過觀察和記錄，解決複合圖形面積的應用問題。</w:t>
            </w:r>
          </w:p>
        </w:tc>
        <w:tc>
          <w:tcPr>
            <w:tcW w:w="581" w:type="pct"/>
            <w:vAlign w:val="center"/>
          </w:tcPr>
          <w:p w14:paraId="24985203" w14:textId="3A92E9E9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028F1309" w14:textId="31245D6C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8E17F2" w:rsidRPr="00495490" w14:paraId="0C0915FE" w14:textId="77777777" w:rsidTr="008E17F2">
        <w:trPr>
          <w:trHeight w:val="20"/>
        </w:trPr>
        <w:tc>
          <w:tcPr>
            <w:tcW w:w="172" w:type="pct"/>
            <w:vAlign w:val="center"/>
          </w:tcPr>
          <w:p w14:paraId="4A2B56B5" w14:textId="118AE6DC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14:paraId="7BAA3125" w14:textId="63F5B721" w:rsidR="008E17F2" w:rsidRPr="00495490" w:rsidRDefault="008E17F2" w:rsidP="008E17F2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八、面積/1</w:t>
            </w:r>
          </w:p>
        </w:tc>
        <w:tc>
          <w:tcPr>
            <w:tcW w:w="582" w:type="pct"/>
            <w:vAlign w:val="center"/>
          </w:tcPr>
          <w:p w14:paraId="4B2C5F03" w14:textId="2565627F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數s-III-1 理解三角形、平行四邊形與梯形的面積計算。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045D8A0" w14:textId="3D807BAD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數S-5-2 三角形與四邊形的面積：操作活動與推理。利用切割重組，建立面積公式，並能應用。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42022" w14:textId="7E8E72A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八、理解平行四邊形面積的求法，進而形成計算公式；理解三角形面積的求法，進而形成計算公式；理解梯形面積的算法，進而形成計算公式；能計算複合圖形的面積。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9EADB70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：面積應用</w:t>
            </w:r>
          </w:p>
          <w:p w14:paraId="31F11A73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1.透過觀察和記錄，解決複合圖形面積的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延伸加廣的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應用問題。</w:t>
            </w:r>
          </w:p>
          <w:p w14:paraId="57A1800F" w14:textId="0990818D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本單元配合題庫「算面積」學習單。</w:t>
            </w:r>
          </w:p>
        </w:tc>
        <w:tc>
          <w:tcPr>
            <w:tcW w:w="581" w:type="pct"/>
            <w:vAlign w:val="center"/>
          </w:tcPr>
          <w:p w14:paraId="69BAA122" w14:textId="07C6B48D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37C49807" w14:textId="6D092CC8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8E17F2" w:rsidRPr="00495490" w14:paraId="3B393009" w14:textId="77777777" w:rsidTr="008E17F2">
        <w:trPr>
          <w:trHeight w:val="20"/>
        </w:trPr>
        <w:tc>
          <w:tcPr>
            <w:tcW w:w="172" w:type="pct"/>
            <w:vAlign w:val="center"/>
          </w:tcPr>
          <w:p w14:paraId="0CE18C6C" w14:textId="2D22A9D3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14:paraId="43D4CE98" w14:textId="7748B093" w:rsidR="008E17F2" w:rsidRPr="00495490" w:rsidRDefault="008E17F2" w:rsidP="008E17F2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九、時間的乘除/1</w:t>
            </w:r>
          </w:p>
        </w:tc>
        <w:tc>
          <w:tcPr>
            <w:tcW w:w="582" w:type="pct"/>
            <w:vAlign w:val="center"/>
          </w:tcPr>
          <w:p w14:paraId="5606825F" w14:textId="05157803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數n-III-11 認識量的常用單位及其換算，並處理相關的應用問題。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2C45898" w14:textId="23A9CE9A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數N-5-16 解題：時間的乘除問題。在分數和小數學習的範圍內，解決與時間相關的乘除問題。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79024" w14:textId="0AEDEC6E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九、能解決時間的乘法計算問題(分與秒、時與分、日與時)；能解決時間的除法計算問題(分與秒、時與分、日與時)；能作時間的應用。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493EF42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：時間的乘除(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1A4E92C4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1.透過觀察和記錄，解決時間的乘除法計算問題。</w:t>
            </w:r>
          </w:p>
          <w:p w14:paraId="5361303C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活動二：時間的乘除(二)</w:t>
            </w:r>
          </w:p>
          <w:p w14:paraId="58B19582" w14:textId="1FEEBE2E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1.透過觀察和記錄，解決時間的乘除法應用問題。</w:t>
            </w:r>
          </w:p>
        </w:tc>
        <w:tc>
          <w:tcPr>
            <w:tcW w:w="581" w:type="pct"/>
            <w:vAlign w:val="center"/>
          </w:tcPr>
          <w:p w14:paraId="2FC193AA" w14:textId="5BD980AC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304AA8C4" w14:textId="422A1D8D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8E17F2" w:rsidRPr="00495490" w14:paraId="3C25D9C9" w14:textId="77777777" w:rsidTr="008E17F2">
        <w:trPr>
          <w:trHeight w:val="20"/>
        </w:trPr>
        <w:tc>
          <w:tcPr>
            <w:tcW w:w="172" w:type="pct"/>
            <w:vAlign w:val="center"/>
          </w:tcPr>
          <w:p w14:paraId="3228E548" w14:textId="37F03138" w:rsidR="008E17F2" w:rsidRPr="00495490" w:rsidRDefault="008E17F2" w:rsidP="008E17F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14:paraId="65F0D67E" w14:textId="7EFE5CBF" w:rsidR="008E17F2" w:rsidRPr="00495490" w:rsidRDefault="008E17F2" w:rsidP="008E17F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九、時間的乘除/1</w:t>
            </w:r>
          </w:p>
        </w:tc>
        <w:tc>
          <w:tcPr>
            <w:tcW w:w="582" w:type="pct"/>
            <w:vAlign w:val="center"/>
          </w:tcPr>
          <w:p w14:paraId="636189B8" w14:textId="4467B6AC" w:rsidR="008E17F2" w:rsidRPr="00495490" w:rsidRDefault="008E17F2" w:rsidP="008E17F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數n-III-11 認識量的常用單位及其換算，並處理相關的應用問題。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2FED51E7" w14:textId="59D7BE52" w:rsidR="008E17F2" w:rsidRPr="00495490" w:rsidRDefault="008E17F2" w:rsidP="008E17F2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數N-5-16 解題：時間的乘除問題。在分數和小數學習的範圍內，解決與時間相關的乘除問題。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BE0A3" w14:textId="5867DF35" w:rsidR="008E17F2" w:rsidRPr="00495490" w:rsidRDefault="008E17F2" w:rsidP="008E17F2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九、能解決時間的乘法計算問題(分與秒、時與分、日與時)；能解決時間的除法計算問題(分與秒、時與分、日與時)；能作時間的應用。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78AC16D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：時間的應用</w:t>
            </w:r>
          </w:p>
          <w:p w14:paraId="312B4F5C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1.透過觀察和記錄，解決時間乘法和除法的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延伸加廣的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應用問題。</w:t>
            </w:r>
          </w:p>
          <w:p w14:paraId="4B959F43" w14:textId="65905150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本單元配合題庫「愛麗絲夢遊」學習單。</w:t>
            </w:r>
          </w:p>
        </w:tc>
        <w:tc>
          <w:tcPr>
            <w:tcW w:w="581" w:type="pct"/>
            <w:vAlign w:val="center"/>
          </w:tcPr>
          <w:p w14:paraId="460BA335" w14:textId="6C8C628B" w:rsidR="008E17F2" w:rsidRPr="00495490" w:rsidRDefault="008E17F2" w:rsidP="008E17F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4781083D" w14:textId="60AD71B2" w:rsidR="008E17F2" w:rsidRPr="00495490" w:rsidRDefault="008E17F2" w:rsidP="008E17F2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8E17F2" w:rsidRPr="00495490" w14:paraId="1BC58250" w14:textId="77777777" w:rsidTr="008E17F2">
        <w:trPr>
          <w:trHeight w:val="20"/>
        </w:trPr>
        <w:tc>
          <w:tcPr>
            <w:tcW w:w="172" w:type="pct"/>
            <w:vAlign w:val="center"/>
          </w:tcPr>
          <w:p w14:paraId="6DEDE313" w14:textId="6C7CC7B1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14:paraId="5A2D44DD" w14:textId="0295D821" w:rsidR="008E17F2" w:rsidRPr="00495490" w:rsidRDefault="008E17F2" w:rsidP="008E17F2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十、柱體、錐體和球/1</w:t>
            </w:r>
          </w:p>
        </w:tc>
        <w:tc>
          <w:tcPr>
            <w:tcW w:w="582" w:type="pct"/>
            <w:vAlign w:val="center"/>
          </w:tcPr>
          <w:p w14:paraId="421E02AC" w14:textId="44AD47D3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數s-III-3 從操作活動，理解空間中面與</w:t>
            </w: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面的關係與簡單立體形體的性質。</w:t>
            </w:r>
          </w:p>
          <w:p w14:paraId="14595A7A" w14:textId="46A9430B" w:rsidR="008E17F2" w:rsidRPr="00495490" w:rsidRDefault="008E17F2" w:rsidP="008E1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安 E4 探討日常生活應該注意的安全。</w:t>
            </w:r>
          </w:p>
          <w:p w14:paraId="15B7C0F5" w14:textId="667DCB38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安 E5 了解日常生活危害安全的事件。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5723558" w14:textId="02EA15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數S-5-7 球、柱體與錐體：以操作活動為主。認</w:t>
            </w: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識球、（直）圓柱、（直）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角柱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、（直）角錐、（直）圓錐。認識柱體和錐體之構成要素與展開圖。檢查柱體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兩底面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平行；檢查柱體側面和底面垂直，錐體側面和底面不垂直。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54F9A" w14:textId="677E77A0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十、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認識角柱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、角錐、圓柱和圓錐，及其組成要素；認識正方體和長</w:t>
            </w: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方體的透視圖與展開圖；認識柱體(直角柱、直圓柱)和錐體(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正角錐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、直圓錐)的透視圖；認識球及其構成要素。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9C02032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：看誰快</w:t>
            </w:r>
          </w:p>
          <w:p w14:paraId="5AA00DA8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【規則】</w:t>
            </w:r>
          </w:p>
          <w:p w14:paraId="4938CAA9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1.全班分成4～6組進行</w:t>
            </w: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遊戲。</w:t>
            </w:r>
          </w:p>
          <w:p w14:paraId="22C38D10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2.教師事先準備一些基本圖形的卡片，包括圓錐、三角柱、圓柱、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三角錐等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14:paraId="43076638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3.教師隨意抽出一張卡片，學生根據抽出的立體圖形回答它的組成要素，進行搶答。</w:t>
            </w:r>
          </w:p>
          <w:p w14:paraId="0DE95028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4.遊戲結束時，答對次數最多的組別獲勝。</w:t>
            </w:r>
          </w:p>
          <w:p w14:paraId="4AB4D1E4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【說明】</w:t>
            </w:r>
          </w:p>
          <w:p w14:paraId="347BB098" w14:textId="0F50BF66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活動中，教師可不定時抽問學生的想法，以免部分學生只是記憶公式，而非真正理解。</w:t>
            </w:r>
          </w:p>
        </w:tc>
        <w:tc>
          <w:tcPr>
            <w:tcW w:w="581" w:type="pct"/>
            <w:vAlign w:val="center"/>
          </w:tcPr>
          <w:p w14:paraId="08329568" w14:textId="4A0058D8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口頭問答、操作評量、紙筆評量、互相討</w:t>
            </w: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論</w:t>
            </w:r>
          </w:p>
        </w:tc>
        <w:tc>
          <w:tcPr>
            <w:tcW w:w="436" w:type="pct"/>
            <w:vAlign w:val="center"/>
          </w:tcPr>
          <w:p w14:paraId="179A769F" w14:textId="0A5D3004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8E17F2" w:rsidRPr="00495490" w14:paraId="5F7C0778" w14:textId="77777777" w:rsidTr="008E17F2">
        <w:trPr>
          <w:trHeight w:val="20"/>
        </w:trPr>
        <w:tc>
          <w:tcPr>
            <w:tcW w:w="172" w:type="pct"/>
            <w:vAlign w:val="center"/>
          </w:tcPr>
          <w:p w14:paraId="2113B087" w14:textId="7D328D75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14:paraId="0B67E33E" w14:textId="64923BB0" w:rsidR="008E17F2" w:rsidRPr="00495490" w:rsidRDefault="008E17F2" w:rsidP="008E17F2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十、柱體、錐體和球/1</w:t>
            </w:r>
          </w:p>
        </w:tc>
        <w:tc>
          <w:tcPr>
            <w:tcW w:w="582" w:type="pct"/>
            <w:vAlign w:val="center"/>
          </w:tcPr>
          <w:p w14:paraId="5908C0E7" w14:textId="69461BD8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數s-III-3 從操作活動，理解空間中面與面的關係與簡單立體形體的性質。</w:t>
            </w:r>
          </w:p>
          <w:p w14:paraId="3FDD4252" w14:textId="41A70E5B" w:rsidR="008E17F2" w:rsidRPr="00495490" w:rsidRDefault="008E17F2" w:rsidP="008E1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安 E4 探討日常生活應該注意的安全。</w:t>
            </w:r>
          </w:p>
          <w:p w14:paraId="2B857DD8" w14:textId="40DE7E38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安 E5 了解日常生活危害安全的事件。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B398369" w14:textId="329CF6EC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數S-5-7 球、柱體與錐體：以操作活動為主。認識球、（直）圓柱、（直）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角柱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、（直）角錐、（直）圓錐。認識柱體和錐體之構成要素與展開圖。檢查柱體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兩底面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平行；檢查柱體側面和底面垂直，錐體側面和底面不垂直。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338F9" w14:textId="46FD0EFB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十、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認識角柱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、角錐、圓柱和圓錐，及其組成要素；認識正方體和長方體的透視圖與展開圖；認識柱體(直角柱、直圓柱)和錐體(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正角錐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、直圓錐)的透視圖；認識球及其構成要素。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1DBCB6C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活動二：連連看</w:t>
            </w:r>
          </w:p>
          <w:p w14:paraId="6817908D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1.準備些許柱體和錐體的視圖、透視圖及展開圖的圖卡</w:t>
            </w:r>
          </w:p>
          <w:p w14:paraId="675D7C86" w14:textId="7C5A3678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2.學生分組上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臺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把同一名稱形體的3種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圖卡放一起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，看誰的速度快，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秒數快的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獲勝。</w:t>
            </w:r>
          </w:p>
        </w:tc>
        <w:tc>
          <w:tcPr>
            <w:tcW w:w="581" w:type="pct"/>
            <w:vAlign w:val="center"/>
          </w:tcPr>
          <w:p w14:paraId="087F193E" w14:textId="36447118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0EF81CF8" w14:textId="7AB36CD3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8E17F2" w:rsidRPr="00495490" w14:paraId="5310B9D9" w14:textId="77777777" w:rsidTr="008E17F2">
        <w:trPr>
          <w:trHeight w:val="20"/>
        </w:trPr>
        <w:tc>
          <w:tcPr>
            <w:tcW w:w="172" w:type="pct"/>
            <w:vAlign w:val="center"/>
          </w:tcPr>
          <w:p w14:paraId="2D78F386" w14:textId="596AA61D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14:paraId="14232856" w14:textId="36D086C4" w:rsidR="008E17F2" w:rsidRPr="00495490" w:rsidRDefault="008E17F2" w:rsidP="008E17F2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十、柱體、錐體和球/1</w:t>
            </w:r>
          </w:p>
        </w:tc>
        <w:tc>
          <w:tcPr>
            <w:tcW w:w="582" w:type="pct"/>
            <w:vAlign w:val="center"/>
          </w:tcPr>
          <w:p w14:paraId="78CEEAA3" w14:textId="4AB987A3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數s-III-3 從操作活動，理解空間中面與面的關係與簡單立體形體的性質。</w:t>
            </w:r>
          </w:p>
          <w:p w14:paraId="350C5C76" w14:textId="4A955221" w:rsidR="008E17F2" w:rsidRPr="00495490" w:rsidRDefault="008E17F2" w:rsidP="008E1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安 E4 探討日常生活應該注意的安全。</w:t>
            </w:r>
          </w:p>
          <w:p w14:paraId="23CF17C0" w14:textId="5D7C94A1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安 E5 了解日常生活危害安全的事件。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ACEF68B" w14:textId="0F5EB9C3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數S-5-7 球、柱體與錐體：以操作活動為主。認識球、（直）圓柱、（直）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角柱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、（直）角錐、（直）圓錐。認識柱體和錐體之構成要素與展開圖。檢查柱體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兩底面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平行；檢查柱體側面和底面垂直，錐體側面和底面不垂直。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50B83" w14:textId="09C9912D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十、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認識角柱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、角錐、圓柱和圓錐，及其組成要素；認識正方體和長方體的透視圖與展開圖；認識柱體(直角柱、直圓柱)和錐體(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正角錐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、直圓錐)的透視圖；認識球及其構成要素。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00991FD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快問快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答</w:t>
            </w:r>
          </w:p>
          <w:p w14:paraId="1A327FD0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【規則】</w:t>
            </w:r>
          </w:p>
          <w:p w14:paraId="1E5E0D6E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1.全班分成4～6組進行遊戲。</w:t>
            </w:r>
          </w:p>
          <w:p w14:paraId="1935F7A6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2.各組隨機拿出附件中的立體形體，詢問形體的構成要素(頂點、邊、面)。</w:t>
            </w:r>
          </w:p>
          <w:p w14:paraId="466A681B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3.其他組同學搶答。</w:t>
            </w:r>
          </w:p>
          <w:p w14:paraId="7B28B49D" w14:textId="77777777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4.遊戲結束時，猜對次數最多的組別獲勝。</w:t>
            </w:r>
          </w:p>
          <w:p w14:paraId="18277257" w14:textId="63A5DEF3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本單元配合題庫「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摺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盒子」學習單。</w:t>
            </w:r>
          </w:p>
        </w:tc>
        <w:tc>
          <w:tcPr>
            <w:tcW w:w="581" w:type="pct"/>
            <w:vAlign w:val="center"/>
          </w:tcPr>
          <w:p w14:paraId="3C5A2D9A" w14:textId="6D66EA1D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口頭問答、操作評量、紙筆評量、互相討論</w:t>
            </w:r>
          </w:p>
        </w:tc>
        <w:tc>
          <w:tcPr>
            <w:tcW w:w="436" w:type="pct"/>
            <w:vAlign w:val="center"/>
          </w:tcPr>
          <w:p w14:paraId="6A94370C" w14:textId="20305293" w:rsidR="008E17F2" w:rsidRPr="00495490" w:rsidRDefault="008E17F2" w:rsidP="008E17F2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</w:tbl>
    <w:p w14:paraId="03343DB7" w14:textId="1DFEC9F0" w:rsidR="007634DD" w:rsidRDefault="007634DD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295B090" w14:textId="77777777" w:rsidR="007634DD" w:rsidRDefault="007634DD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53A35CE0" w14:textId="41574F9F" w:rsidR="007634DD" w:rsidRPr="005862A5" w:rsidRDefault="007634DD" w:rsidP="007634D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【</w:t>
      </w:r>
      <w:r w:rsidRPr="005862A5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862A5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7634DD" w:rsidRPr="005862A5" w14:paraId="5B7651B3" w14:textId="77777777" w:rsidTr="007634DD">
        <w:trPr>
          <w:trHeight w:val="749"/>
        </w:trPr>
        <w:tc>
          <w:tcPr>
            <w:tcW w:w="2268" w:type="dxa"/>
            <w:vAlign w:val="center"/>
          </w:tcPr>
          <w:p w14:paraId="3D2EF20A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D083C5A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胸懷數字萬花筒-從遊戲中玩數學</w:t>
            </w:r>
          </w:p>
        </w:tc>
        <w:tc>
          <w:tcPr>
            <w:tcW w:w="2554" w:type="dxa"/>
            <w:gridSpan w:val="2"/>
            <w:vAlign w:val="center"/>
          </w:tcPr>
          <w:p w14:paraId="500036EA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年級/班級</w:t>
            </w:r>
          </w:p>
        </w:tc>
        <w:tc>
          <w:tcPr>
            <w:tcW w:w="5627" w:type="dxa"/>
            <w:vAlign w:val="center"/>
          </w:tcPr>
          <w:p w14:paraId="33479044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年級/</w:t>
            </w: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甲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</w:t>
            </w:r>
          </w:p>
        </w:tc>
      </w:tr>
      <w:tr w:rsidR="007634DD" w:rsidRPr="005862A5" w14:paraId="5A3F628E" w14:textId="77777777" w:rsidTr="007634DD">
        <w:trPr>
          <w:trHeight w:val="721"/>
        </w:trPr>
        <w:tc>
          <w:tcPr>
            <w:tcW w:w="2268" w:type="dxa"/>
            <w:vMerge w:val="restart"/>
            <w:vAlign w:val="center"/>
          </w:tcPr>
          <w:p w14:paraId="6529276D" w14:textId="77777777" w:rsidR="007634DD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</w:t>
            </w:r>
          </w:p>
          <w:p w14:paraId="76DA73E9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59DA064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14:paraId="7B1EE1C9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14:paraId="6AC8C478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33261187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B2B1A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4E317417" w14:textId="58735327" w:rsidR="007634DD" w:rsidRPr="005862A5" w:rsidRDefault="00F04E04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</w:p>
        </w:tc>
      </w:tr>
      <w:tr w:rsidR="007634DD" w:rsidRPr="005862A5" w14:paraId="7BC3FA51" w14:textId="77777777" w:rsidTr="007634DD">
        <w:trPr>
          <w:trHeight w:val="721"/>
        </w:trPr>
        <w:tc>
          <w:tcPr>
            <w:tcW w:w="2268" w:type="dxa"/>
            <w:vMerge/>
            <w:vAlign w:val="center"/>
          </w:tcPr>
          <w:p w14:paraId="4CB4D75F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B74608" w14:textId="77777777" w:rsidR="007634DD" w:rsidRPr="005862A5" w:rsidRDefault="007634DD" w:rsidP="007634DD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677AD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6D29E85C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五年級導師</w:t>
            </w:r>
          </w:p>
        </w:tc>
      </w:tr>
      <w:tr w:rsidR="007634DD" w:rsidRPr="005862A5" w14:paraId="622A273B" w14:textId="77777777" w:rsidTr="007634DD">
        <w:trPr>
          <w:trHeight w:val="1133"/>
        </w:trPr>
        <w:tc>
          <w:tcPr>
            <w:tcW w:w="2268" w:type="dxa"/>
            <w:vAlign w:val="center"/>
          </w:tcPr>
          <w:p w14:paraId="28670105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配合融入之領域及議題</w:t>
            </w:r>
          </w:p>
          <w:p w14:paraId="129EDF95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3F40488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□國語文　□英語文(不含國小低年級)</w:t>
            </w:r>
          </w:p>
          <w:p w14:paraId="735ED874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18A2CE82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　　□生活課程　□健康與體育</w:t>
            </w:r>
          </w:p>
          <w:p w14:paraId="38D90826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14:paraId="791A791C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綜合活動</w:t>
            </w:r>
          </w:p>
          <w:p w14:paraId="07A5292D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66295C84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</w:t>
            </w:r>
            <w:r>
              <w:rPr>
                <w:rFonts w:ascii="Wingdings 2" w:eastAsia="標楷體" w:hAnsi="Wingdings 2" w:cs="Apple Color Emoji"/>
                <w:sz w:val="28"/>
                <w:szCs w:val="28"/>
              </w:rPr>
              <w:t>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　□海洋教育　□品德教育</w:t>
            </w:r>
          </w:p>
          <w:p w14:paraId="5BCF247E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□生命教育　□法治教育　□科技教育　□資訊教育</w:t>
            </w:r>
          </w:p>
          <w:p w14:paraId="34B7EF3C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□安全教育　□防災教育　□閱讀素養 </w:t>
            </w:r>
          </w:p>
          <w:p w14:paraId="0F619523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14:paraId="2DA30601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Wingdings 2" w:eastAsia="標楷體" w:hAnsi="Wingdings 2" w:cs="Apple Color Emoji"/>
                <w:sz w:val="28"/>
                <w:szCs w:val="28"/>
              </w:rPr>
              <w:t>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性別平等教育　□多元文化教育　</w:t>
            </w:r>
            <w:r>
              <w:rPr>
                <w:rFonts w:ascii="Wingdings 2" w:eastAsia="標楷體" w:hAnsi="Wingdings 2" w:cs="Apple Color Emoji"/>
                <w:sz w:val="28"/>
                <w:szCs w:val="28"/>
              </w:rPr>
              <w:t>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生涯規劃教育</w:t>
            </w:r>
          </w:p>
        </w:tc>
      </w:tr>
      <w:tr w:rsidR="007634DD" w:rsidRPr="005862A5" w14:paraId="303C66DA" w14:textId="77777777" w:rsidTr="007634DD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062FFE98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對應的學校願景</w:t>
            </w:r>
          </w:p>
          <w:p w14:paraId="7A46BFDE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73B9FC3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分享合作、堅毅勇敢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CB5EA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068B7CB9" w14:textId="77777777" w:rsidR="007634DD" w:rsidRPr="005862A5" w:rsidRDefault="007634DD" w:rsidP="007634DD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運用生活情境讓學生從生活中思考數學，課程活動也採用分組方式，讓學生能團隊合作並分享眼中看到、腦中學到的數學，讓學生能以創新思考的方式去說數學、玩數學，發展自我潛能。</w:t>
            </w:r>
          </w:p>
        </w:tc>
      </w:tr>
      <w:tr w:rsidR="007634DD" w:rsidRPr="005862A5" w14:paraId="20EEBEC3" w14:textId="77777777" w:rsidTr="007634DD">
        <w:trPr>
          <w:trHeight w:val="1700"/>
        </w:trPr>
        <w:tc>
          <w:tcPr>
            <w:tcW w:w="2268" w:type="dxa"/>
            <w:vAlign w:val="center"/>
          </w:tcPr>
          <w:p w14:paraId="18428207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4A830F4C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透過遊戲設計方式，培養學生具備喜歡數學、對數學世界好奇、有積極主動的學習態度，並能將數學語言運用於日常生活中。</w:t>
            </w:r>
          </w:p>
        </w:tc>
      </w:tr>
      <w:tr w:rsidR="007634DD" w:rsidRPr="005862A5" w14:paraId="59EB4460" w14:textId="77777777" w:rsidTr="007634DD">
        <w:trPr>
          <w:trHeight w:val="1486"/>
        </w:trPr>
        <w:tc>
          <w:tcPr>
            <w:tcW w:w="2268" w:type="dxa"/>
            <w:vAlign w:val="center"/>
          </w:tcPr>
          <w:p w14:paraId="021904C1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</w:t>
            </w:r>
          </w:p>
          <w:p w14:paraId="14D7FF49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3D695C94" w14:textId="77777777" w:rsidR="007634DD" w:rsidRDefault="007634DD" w:rsidP="007634D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E-A1具備良好的生活習慣，促進身心健全發展，並認識個人特質，發展生命潛能。</w:t>
            </w:r>
          </w:p>
          <w:p w14:paraId="0E116812" w14:textId="77777777" w:rsidR="007634DD" w:rsidRDefault="007634DD" w:rsidP="007634D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E-A2具備探索問題的思考能力，並透過體驗與實踐處理日常生活問題。</w:t>
            </w:r>
          </w:p>
          <w:p w14:paraId="4CD226E5" w14:textId="77777777" w:rsidR="007634DD" w:rsidRDefault="007634DD" w:rsidP="007634D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E-A3具備擬定計畫與實作的能力，並以創新思考方式，因應日常生活情境。</w:t>
            </w:r>
          </w:p>
          <w:p w14:paraId="352B0D69" w14:textId="77777777" w:rsidR="007634DD" w:rsidRDefault="007634DD" w:rsidP="007634D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E-B1具備「聽、 說、讀、寫、作」的基本語文素養，並具有生活所需的基礎數 理、肢體及藝術等符號知能，能以同理心應用在生活與人際溝通。</w:t>
            </w:r>
          </w:p>
          <w:p w14:paraId="4FAE5667" w14:textId="77777777" w:rsidR="007634DD" w:rsidRDefault="007634DD" w:rsidP="007634D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E-B2具備科技與資訊應用的基本素養，並理解各類媒體內容的意義與影響。</w:t>
            </w:r>
          </w:p>
          <w:p w14:paraId="6E357E6A" w14:textId="77777777" w:rsidR="007634DD" w:rsidRDefault="007634DD" w:rsidP="007634D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E-B3具備藝術創作與欣賞的基本素養，促進多元感官的發展，培養生活環境中的美感體驗。</w:t>
            </w:r>
          </w:p>
          <w:p w14:paraId="153F8FE9" w14:textId="77777777" w:rsidR="007634DD" w:rsidRDefault="007634DD" w:rsidP="007634D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E-C1具備個人生活道德的知識與是非判斷的能力，理解並遵守社會道德規範，培養公民意識，關懷生態環境。</w:t>
            </w:r>
          </w:p>
          <w:p w14:paraId="4280AA99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E-C2具備理解他人感受，樂於與人互動，並與團隊成員合作之素養。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5D1D77F6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14:paraId="4E90040A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05F7CE26" w14:textId="77777777" w:rsidR="007634DD" w:rsidRDefault="007634DD" w:rsidP="007634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數-E-A1 具備喜歡數學、對數學世界好奇、有積極主動的學習態度，並能將數學語言運用於日常生活中。</w:t>
            </w:r>
          </w:p>
          <w:p w14:paraId="0EAC4B78" w14:textId="77777777" w:rsidR="007634DD" w:rsidRDefault="007634DD" w:rsidP="007634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數-E-A2 具備基本的算術操作能力、並能指認基本的形體與相對關係，在日常生活情境中，用數學表述與解決問題。</w:t>
            </w:r>
          </w:p>
          <w:p w14:paraId="02D7EEE6" w14:textId="77777777" w:rsidR="007634DD" w:rsidRDefault="007634DD" w:rsidP="007634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14:paraId="30F498CA" w14:textId="77777777" w:rsidR="007634DD" w:rsidRDefault="007634DD" w:rsidP="007634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14:paraId="32964FCF" w14:textId="77777777" w:rsidR="007634DD" w:rsidRDefault="007634DD" w:rsidP="007634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數-E-B2具備報讀、製作基本統計圖表之能力。</w:t>
            </w:r>
          </w:p>
          <w:p w14:paraId="4B807B2F" w14:textId="77777777" w:rsidR="007634DD" w:rsidRDefault="007634DD" w:rsidP="007634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數-E-B3 具備感受藝術作品中的數學形體或式樣的素養。</w:t>
            </w:r>
          </w:p>
          <w:p w14:paraId="1B02A2C0" w14:textId="77777777" w:rsidR="007634DD" w:rsidRDefault="007634DD" w:rsidP="007634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數-E-C1 具備從證據討論事情，以及和他人有條理溝通的態度。</w:t>
            </w:r>
          </w:p>
          <w:p w14:paraId="4F2A7013" w14:textId="77777777" w:rsidR="007634DD" w:rsidRDefault="007634DD" w:rsidP="007634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數-E-C2 樂於與他人合作解決問題並尊重不同的問題解決想法。</w:t>
            </w:r>
          </w:p>
          <w:p w14:paraId="2A1A57F4" w14:textId="77777777" w:rsidR="007634DD" w:rsidRDefault="007634DD" w:rsidP="007634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7321">
              <w:rPr>
                <w:rFonts w:ascii="標楷體" w:eastAsia="標楷體" w:hAnsi="標楷體" w:cs="標楷體"/>
                <w:sz w:val="28"/>
                <w:szCs w:val="28"/>
              </w:rPr>
              <w:t>綜-E-A1認識個人特質，初探生涯發展，覺察生命變化歷程，激發潛能，促進身心健全發展。</w:t>
            </w:r>
          </w:p>
          <w:p w14:paraId="4FACF751" w14:textId="77777777" w:rsidR="007634DD" w:rsidRDefault="007634DD" w:rsidP="007634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7321">
              <w:rPr>
                <w:rFonts w:ascii="標楷體" w:eastAsia="標楷體" w:hAnsi="標楷體" w:cs="標楷體"/>
                <w:sz w:val="28"/>
                <w:szCs w:val="28"/>
              </w:rPr>
              <w:t>綜-E-A2探索學習方法，培養思考能力與自律負責的態度，並透過體驗與實踐解決日常生活問題。</w:t>
            </w:r>
          </w:p>
          <w:p w14:paraId="3998C9CC" w14:textId="77777777" w:rsidR="007634DD" w:rsidRDefault="007634DD" w:rsidP="007634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7321">
              <w:rPr>
                <w:rFonts w:ascii="標楷體" w:eastAsia="標楷體" w:hAnsi="標楷體" w:cs="標楷體"/>
                <w:sz w:val="28"/>
                <w:szCs w:val="28"/>
              </w:rPr>
              <w:t>綜-E-B1覺察自己的人際溝通方式，學習合宜的互動與溝通技巧，培養同理心，並應用於日常生活。</w:t>
            </w:r>
          </w:p>
          <w:p w14:paraId="35827C1D" w14:textId="77777777" w:rsidR="007634DD" w:rsidRDefault="007634DD" w:rsidP="007634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7321">
              <w:rPr>
                <w:rFonts w:ascii="標楷體" w:eastAsia="標楷體" w:hAnsi="標楷體" w:cs="標楷體"/>
                <w:sz w:val="28"/>
                <w:szCs w:val="28"/>
              </w:rPr>
              <w:t>綜-E-C1 關懷生態環境與周遭人事物，體驗服務歷程與樂趣，理解並遵守道德規範，培養公民意識。</w:t>
            </w:r>
          </w:p>
          <w:p w14:paraId="69E038AD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37321">
              <w:rPr>
                <w:rFonts w:ascii="標楷體" w:eastAsia="標楷體" w:hAnsi="標楷體" w:cs="標楷體"/>
                <w:sz w:val="28"/>
                <w:szCs w:val="28"/>
              </w:rPr>
              <w:t>綜-E-C2理解他人感受，樂於與人互動，學習尊重他人，增進人際關係，與團隊成員合作達成團體目標。</w:t>
            </w:r>
          </w:p>
        </w:tc>
      </w:tr>
      <w:tr w:rsidR="00951C77" w:rsidRPr="005862A5" w14:paraId="42C2099F" w14:textId="77777777" w:rsidTr="00303A0D">
        <w:trPr>
          <w:trHeight w:val="1837"/>
        </w:trPr>
        <w:tc>
          <w:tcPr>
            <w:tcW w:w="2268" w:type="dxa"/>
            <w:vAlign w:val="center"/>
          </w:tcPr>
          <w:p w14:paraId="31AAF68F" w14:textId="77777777" w:rsidR="00951C77" w:rsidRPr="005862A5" w:rsidRDefault="00951C77" w:rsidP="00951C7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5"/>
          </w:tcPr>
          <w:p w14:paraId="3B979641" w14:textId="77777777" w:rsidR="00951C77" w:rsidRDefault="00951C77" w:rsidP="0095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1.能理解長方體體積的計算公式；能理解正方體體積的計算公式；認識體積單位「立方公尺」；能認識「立方公尺」與「立方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公分」間的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關係，並作相關計算；能計算簡單複合形體的體積。</w:t>
            </w:r>
          </w:p>
          <w:p w14:paraId="416C19F3" w14:textId="77777777" w:rsidR="00951C77" w:rsidRDefault="00951C77" w:rsidP="0095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理解帶分數乘以整數的意義及計算方式，並解決生活中的問題；理解整數乘以分數的意義及計算方式，並解決生活中的問題；理解分數乘以分數的意義及計算方式，並解決生活中的問題；了解分數乘法中，被乘數、乘數和積的變化關係；理解除數為整數的分數除法意義及計算方法，並解決生活中的問題。</w:t>
            </w:r>
          </w:p>
          <w:p w14:paraId="6B2C4D0D" w14:textId="77777777" w:rsidR="00951C77" w:rsidRDefault="00951C77" w:rsidP="0095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3.能了解容積的意義及其常用的單位；能了解並計算長方體和正方體容器的容積；能了解容量的意義及其常用的單位；能認識容量與容積的單位關係並做換算；能實測並計算不規則物體的體積。</w:t>
            </w:r>
          </w:p>
          <w:p w14:paraId="1D94DA65" w14:textId="77777777" w:rsidR="00951C77" w:rsidRDefault="00951C77" w:rsidP="0095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4.能解決三位小數的整數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問題；能解決生活中的小數乘法問題，並理解直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式算則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；能察覺乘法問題中，被乘數、乘數和積的變化關係。</w:t>
            </w:r>
          </w:p>
          <w:p w14:paraId="728B131B" w14:textId="77777777" w:rsidR="00951C77" w:rsidRDefault="00951C77" w:rsidP="0095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5.察覺線對稱圖形的現象；認識線對稱圖形及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對稱軸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；認識線對稱圖形的性質；繪製線對稱圖形。</w:t>
            </w:r>
          </w:p>
          <w:p w14:paraId="5C68D869" w14:textId="77777777" w:rsidR="00951C77" w:rsidRDefault="00951C77" w:rsidP="0095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6.能用直式解決整數除以整數，商為小數，沒有餘數的問題；能用直式解決小數除以整數，商為小數，沒有餘數的問題；利用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乘除互逆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，驗算除法的答案；能做簡單小數與分數的互換。</w:t>
            </w:r>
          </w:p>
          <w:p w14:paraId="3D4319AC" w14:textId="77777777" w:rsidR="00951C77" w:rsidRDefault="00951C77" w:rsidP="0095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7.能用x、y等文字符號表徵生活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中的變量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；能用未知數符號列出加法情境中的單步驟問題；能用未知數符號列出減法情境中的單步驟問題；能用未知數符號列出乘法情境中的單步驟問題；能用未知數符號列出除法情境中的單步驟問題。 </w:t>
            </w:r>
          </w:p>
          <w:p w14:paraId="523CBA0B" w14:textId="77777777" w:rsidR="00951C77" w:rsidRDefault="00951C77" w:rsidP="0095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8.認識並計算正方體和長方體的表面積；能計算簡單複合形體的表面積。</w:t>
            </w:r>
          </w:p>
          <w:p w14:paraId="7EBA1AAC" w14:textId="77777777" w:rsidR="00951C77" w:rsidRDefault="00951C77" w:rsidP="0095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9.能在情境中，理解比率的概念及在生活中的應用；認識百分率及其在生活中的應用；理解並熟悉小數、分數與百分率之間的換算。</w:t>
            </w:r>
          </w:p>
          <w:p w14:paraId="2D8AD960" w14:textId="449E4127" w:rsidR="00951C77" w:rsidRPr="005862A5" w:rsidRDefault="00951C77" w:rsidP="00951C7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10.認識重量單位公噸，及公噸與公斤之間的關係，並做相關的計算；認識面積單位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公畝、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公頃、平方公里，及與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平方公尺間的關係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，並做相關的計算。</w:t>
            </w:r>
          </w:p>
        </w:tc>
      </w:tr>
    </w:tbl>
    <w:p w14:paraId="28F7F91F" w14:textId="77777777" w:rsidR="007634DD" w:rsidRPr="005862A5" w:rsidRDefault="007634DD" w:rsidP="007634DD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4C1CE45E" w14:textId="77777777" w:rsidR="007634DD" w:rsidRPr="005862A5" w:rsidRDefault="007634DD" w:rsidP="007634DD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3"/>
        <w:gridCol w:w="1932"/>
        <w:gridCol w:w="1834"/>
        <w:gridCol w:w="2137"/>
        <w:gridCol w:w="2900"/>
        <w:gridCol w:w="3209"/>
        <w:gridCol w:w="1831"/>
        <w:gridCol w:w="1374"/>
      </w:tblGrid>
      <w:tr w:rsidR="007634DD" w:rsidRPr="005862A5" w14:paraId="0AD7CFEC" w14:textId="77777777" w:rsidTr="007634DD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0B71B647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246A8A40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26468587" w14:textId="77777777" w:rsidR="007634DD" w:rsidRPr="005862A5" w:rsidRDefault="007634DD" w:rsidP="007634DD">
            <w:pPr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A7D626F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373626B9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可由學校自訂</w:t>
            </w:r>
          </w:p>
          <w:p w14:paraId="33785E5A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C85FB0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10BB73B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79813988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6D891435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3ED9348F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2DC21CCE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自選/編教材須</w:t>
            </w: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</w:rPr>
              <w:t>經課發會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</w:rPr>
              <w:t>審查通過</w:t>
            </w:r>
          </w:p>
        </w:tc>
      </w:tr>
      <w:tr w:rsidR="007634DD" w:rsidRPr="005862A5" w14:paraId="4468FE2B" w14:textId="77777777" w:rsidTr="007634DD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4505659" w14:textId="77777777" w:rsidR="007634DD" w:rsidRPr="005862A5" w:rsidRDefault="007634DD" w:rsidP="007634D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90D3DFD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3C1012D0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4FAE91B9" w14:textId="77777777" w:rsidR="007634DD" w:rsidRPr="005862A5" w:rsidRDefault="007634DD" w:rsidP="007634D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7195014" w14:textId="77777777" w:rsidR="007634DD" w:rsidRPr="005862A5" w:rsidRDefault="007634DD" w:rsidP="007634D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22025C" w14:textId="77777777" w:rsidR="007634DD" w:rsidRPr="005862A5" w:rsidRDefault="007634DD" w:rsidP="007634D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0C136E6" w14:textId="77777777" w:rsidR="007634DD" w:rsidRPr="005862A5" w:rsidRDefault="007634DD" w:rsidP="007634D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7F63E739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36AA7576" w14:textId="77777777" w:rsidR="007634DD" w:rsidRPr="005862A5" w:rsidRDefault="007634DD" w:rsidP="007634D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1C77" w:rsidRPr="00495490" w14:paraId="7BCE3929" w14:textId="77777777" w:rsidTr="00951C77">
        <w:trPr>
          <w:trHeight w:val="4273"/>
        </w:trPr>
        <w:tc>
          <w:tcPr>
            <w:tcW w:w="172" w:type="pct"/>
            <w:vAlign w:val="center"/>
          </w:tcPr>
          <w:p w14:paraId="0AEB8A58" w14:textId="77777777" w:rsidR="00951C77" w:rsidRPr="00495490" w:rsidRDefault="00951C77" w:rsidP="00951C7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14:paraId="092719D4" w14:textId="7C1E4EF9" w:rsidR="00951C77" w:rsidRPr="00495490" w:rsidRDefault="00951C77" w:rsidP="00951C7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一、體積/</w:t>
            </w:r>
            <w:r w:rsidRPr="00495490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582" w:type="pct"/>
            <w:vAlign w:val="center"/>
          </w:tcPr>
          <w:p w14:paraId="6B53F2E8" w14:textId="40091614" w:rsidR="00951C77" w:rsidRPr="00495490" w:rsidRDefault="00951C77" w:rsidP="0095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數n-III-12理解容量、容積和體積之間的關係，並做應用。</w:t>
            </w:r>
          </w:p>
          <w:p w14:paraId="0E9A9995" w14:textId="37A0C57F" w:rsidR="00951C77" w:rsidRPr="00495490" w:rsidRDefault="00951C77" w:rsidP="0095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國2-III-7與他人溝通時能尊重不同的意見。</w:t>
            </w:r>
          </w:p>
          <w:p w14:paraId="5C02A0CD" w14:textId="2DC576E0" w:rsidR="00951C77" w:rsidRPr="00495490" w:rsidRDefault="00951C77" w:rsidP="0095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安 E4 探討日常生活應該注意的安全。</w:t>
            </w:r>
          </w:p>
          <w:p w14:paraId="6BDFB0BC" w14:textId="0B6E2BC5" w:rsidR="00951C77" w:rsidRPr="00495490" w:rsidRDefault="00951C77" w:rsidP="0095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安 E5 了解日常生活危害安全的事件。</w:t>
            </w:r>
          </w:p>
          <w:p w14:paraId="563C9DFA" w14:textId="1C91E77B" w:rsidR="00951C77" w:rsidRPr="00495490" w:rsidRDefault="00951C77" w:rsidP="00951C7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性 E11 培養性別間 合宜表達 情感的能 力。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D05EE0F" w14:textId="246A1507" w:rsidR="00951C77" w:rsidRPr="00495490" w:rsidRDefault="00951C77" w:rsidP="0095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數N-5-14體積：「立方公尺」。簡單實測、量感、估測與計算。</w:t>
            </w:r>
          </w:p>
          <w:p w14:paraId="37555A8B" w14:textId="14B581FD" w:rsidR="00951C77" w:rsidRPr="00495490" w:rsidRDefault="00951C77" w:rsidP="00951C7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數S-5-5正方體和長方體：計算正方體和長方體的體積與表面積。正方體與長方體的體積公式。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F4895" w14:textId="07CAB107" w:rsidR="00951C77" w:rsidRPr="00495490" w:rsidRDefault="00951C77" w:rsidP="00951C7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1.能理解長方體體積的計算公式；能理解正方體體積的計算公式；認識體積單位「立方公尺」；能認識「立方公尺」與「立方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公分」間的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關係，並作相關計算；能計算簡單複合形體的體積。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5F60621" w14:textId="77777777" w:rsidR="00951C77" w:rsidRPr="00495490" w:rsidRDefault="00951C77" w:rsidP="00951C7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：有多大？</w:t>
            </w:r>
          </w:p>
          <w:p w14:paraId="4A55D663" w14:textId="77777777" w:rsidR="00951C77" w:rsidRPr="00495490" w:rsidRDefault="00951C77" w:rsidP="00951C7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1.教師準備白色積木。</w:t>
            </w:r>
          </w:p>
          <w:p w14:paraId="5A0E68DB" w14:textId="77777777" w:rsidR="00951C77" w:rsidRPr="00495490" w:rsidRDefault="00951C77" w:rsidP="00951C7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2.教師揭示要給學生排列的圖形，讓學生仿作並算出每一種圖形的體積。</w:t>
            </w:r>
          </w:p>
          <w:p w14:paraId="75D9920A" w14:textId="77777777" w:rsidR="00951C77" w:rsidRPr="00495490" w:rsidRDefault="00951C77" w:rsidP="00951C7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3.要求學生利用體積公式求算出體積來。</w:t>
            </w:r>
          </w:p>
          <w:p w14:paraId="11B47DD7" w14:textId="4B7DCE55" w:rsidR="00951C77" w:rsidRPr="00495490" w:rsidRDefault="00951C77" w:rsidP="00951C7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＜說明＞圖形的大小可以是有規律或沒有規律的數量出現。</w:t>
            </w:r>
          </w:p>
        </w:tc>
        <w:tc>
          <w:tcPr>
            <w:tcW w:w="581" w:type="pct"/>
            <w:vAlign w:val="center"/>
          </w:tcPr>
          <w:p w14:paraId="544C5C99" w14:textId="65204B0A" w:rsidR="00951C77" w:rsidRPr="00495490" w:rsidRDefault="00951C77" w:rsidP="00951C7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10893BF7" w14:textId="22EB98D9" w:rsidR="00951C77" w:rsidRPr="00495490" w:rsidRDefault="00951C77" w:rsidP="00951C7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951C77" w:rsidRPr="00495490" w14:paraId="662E4D39" w14:textId="77777777" w:rsidTr="007634DD">
        <w:trPr>
          <w:trHeight w:val="4273"/>
        </w:trPr>
        <w:tc>
          <w:tcPr>
            <w:tcW w:w="172" w:type="pct"/>
            <w:vAlign w:val="center"/>
          </w:tcPr>
          <w:p w14:paraId="3173D035" w14:textId="77777777" w:rsidR="00951C77" w:rsidRPr="00495490" w:rsidRDefault="00951C77" w:rsidP="00951C7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14:paraId="430753E6" w14:textId="76EE78D3" w:rsidR="00951C77" w:rsidRPr="00495490" w:rsidRDefault="00951C77" w:rsidP="00951C7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一、體積/</w:t>
            </w:r>
            <w:r w:rsidRPr="00495490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582" w:type="pct"/>
            <w:vAlign w:val="center"/>
          </w:tcPr>
          <w:p w14:paraId="359E2061" w14:textId="12489597" w:rsidR="00951C77" w:rsidRPr="00495490" w:rsidRDefault="00951C77" w:rsidP="0095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數n-III-12理解容量、容積和體積之間的關係，並做應用。</w:t>
            </w:r>
          </w:p>
          <w:p w14:paraId="0E4CE81B" w14:textId="059F6AB2" w:rsidR="00951C77" w:rsidRPr="00495490" w:rsidRDefault="00951C77" w:rsidP="0095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國2-III-7與他人溝通時能尊重不同的意見。</w:t>
            </w:r>
          </w:p>
          <w:p w14:paraId="3771167F" w14:textId="4FCCE1EA" w:rsidR="00951C77" w:rsidRPr="00495490" w:rsidRDefault="00951C77" w:rsidP="0095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安 E4 探討日常生活應該注意的安全。</w:t>
            </w:r>
          </w:p>
          <w:p w14:paraId="0878D2F1" w14:textId="0203B124" w:rsidR="00951C77" w:rsidRPr="00495490" w:rsidRDefault="00951C77" w:rsidP="0095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安 E5 了解日常生活危害安全的事件。</w:t>
            </w:r>
          </w:p>
          <w:p w14:paraId="5CA6AF9A" w14:textId="62AF7177" w:rsidR="00951C77" w:rsidRPr="00495490" w:rsidRDefault="00951C77" w:rsidP="00951C7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性 E11 培養性別間 合宜表達 情感的能 力。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3C20130" w14:textId="7FA0D5B2" w:rsidR="00951C77" w:rsidRPr="00495490" w:rsidRDefault="00951C77" w:rsidP="0095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數N-5-14體積：「立方公尺」。簡單實測、量感、估測與計算。</w:t>
            </w:r>
          </w:p>
          <w:p w14:paraId="7D3E5EC3" w14:textId="5832FAFC" w:rsidR="00951C77" w:rsidRPr="00495490" w:rsidRDefault="00951C77" w:rsidP="00951C7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數S-5-5正方體和長方體：計算正方體和長方體的體積與表面積。正方體與長方體的體積公式。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64CC2" w14:textId="180E5D99" w:rsidR="00951C77" w:rsidRPr="00495490" w:rsidRDefault="00951C77" w:rsidP="00951C77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1.能理解長方體體積的計算公式；能理解正方體體積的計算公式；認識體積單位「立方公尺」；能認識「立方公尺」與「立方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公分」間的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關係，並作相關計算；能計算簡單複合形體的體積。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3A74783" w14:textId="77777777" w:rsidR="00951C77" w:rsidRPr="00495490" w:rsidRDefault="00951C77" w:rsidP="00951C7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活動二：超級估測員</w:t>
            </w:r>
          </w:p>
          <w:p w14:paraId="636F32A5" w14:textId="77777777" w:rsidR="00951C77" w:rsidRPr="00495490" w:rsidRDefault="00951C77" w:rsidP="00951C7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1.全班分成2組進行活動。</w:t>
            </w:r>
          </w:p>
          <w:p w14:paraId="3BF6DDC6" w14:textId="77777777" w:rsidR="00951C77" w:rsidRPr="00495490" w:rsidRDefault="00951C77" w:rsidP="00951C7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2.教師事先準備好題目並作成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籤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，上面寫著校園中的一些地方。例如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︰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教室、司令台、活動中心、視聽教室等。</w:t>
            </w:r>
          </w:p>
          <w:p w14:paraId="08A6DC1C" w14:textId="77777777" w:rsidR="00951C77" w:rsidRPr="00495490" w:rsidRDefault="00951C77" w:rsidP="00951C7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3.各組派代表輪流抽題目，各自估計題目中所寫地點的長、寬、高，並估算出實際大小為多少立方公尺，再進行實測檢驗。</w:t>
            </w:r>
          </w:p>
          <w:p w14:paraId="0456D639" w14:textId="77777777" w:rsidR="00951C77" w:rsidRPr="00495490" w:rsidRDefault="00951C77" w:rsidP="00951C7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4.估測數值最接近實測結果的組別可得一分，得分最高的組別獲勝。</w:t>
            </w:r>
          </w:p>
          <w:p w14:paraId="4F645DD8" w14:textId="1264F717" w:rsidR="00951C77" w:rsidRPr="00495490" w:rsidRDefault="00951C77" w:rsidP="00951C7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5.本單元配合題庫「賣油西施」學習單</w:t>
            </w:r>
          </w:p>
        </w:tc>
        <w:tc>
          <w:tcPr>
            <w:tcW w:w="581" w:type="pct"/>
            <w:vAlign w:val="center"/>
          </w:tcPr>
          <w:p w14:paraId="58711862" w14:textId="4667F18A" w:rsidR="00951C77" w:rsidRPr="00495490" w:rsidRDefault="00951C77" w:rsidP="00951C7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05C15D8B" w14:textId="1CAA2037" w:rsidR="00951C77" w:rsidRPr="00495490" w:rsidRDefault="00951C77" w:rsidP="00951C77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495490" w:rsidRPr="005862A5" w14:paraId="451A6A52" w14:textId="77777777" w:rsidTr="00495490">
        <w:trPr>
          <w:trHeight w:val="20"/>
        </w:trPr>
        <w:tc>
          <w:tcPr>
            <w:tcW w:w="172" w:type="pct"/>
            <w:vAlign w:val="center"/>
          </w:tcPr>
          <w:p w14:paraId="19557899" w14:textId="77777777" w:rsidR="00495490" w:rsidRPr="005862A5" w:rsidRDefault="00495490" w:rsidP="0049549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613" w:type="pct"/>
            <w:vAlign w:val="center"/>
          </w:tcPr>
          <w:p w14:paraId="7F0046D7" w14:textId="39845BC1" w:rsidR="00495490" w:rsidRPr="00495490" w:rsidRDefault="00495490" w:rsidP="00495490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二、分數的計算</w:t>
            </w:r>
            <w:r>
              <w:rPr>
                <w:rFonts w:ascii="標楷體" w:eastAsia="標楷體" w:hAnsi="標楷體" w:cs="標楷體"/>
                <w:sz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</w:rPr>
              <w:t>1</w:t>
            </w:r>
          </w:p>
        </w:tc>
        <w:tc>
          <w:tcPr>
            <w:tcW w:w="582" w:type="pct"/>
            <w:vAlign w:val="center"/>
          </w:tcPr>
          <w:p w14:paraId="7F5D1011" w14:textId="77777777" w:rsidR="00495490" w:rsidRPr="00495490" w:rsidRDefault="00495490" w:rsidP="0049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●數n-III-5理解整數相除的分數表</w:t>
            </w: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lastRenderedPageBreak/>
              <w:t>示的意義。</w:t>
            </w:r>
          </w:p>
          <w:p w14:paraId="303E4C7F" w14:textId="77777777" w:rsidR="00495490" w:rsidRPr="00495490" w:rsidRDefault="00495490" w:rsidP="0049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●數n-III-6理解分數乘法和除法的意義、計算與應用。</w:t>
            </w:r>
          </w:p>
          <w:p w14:paraId="48AAAE53" w14:textId="61096267" w:rsidR="00495490" w:rsidRPr="00495490" w:rsidRDefault="00495490" w:rsidP="0049549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●數n-II-8能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在數線標示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整數、分數、小數並做比較與加減，理解整數、分數、小數都是數。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010E116" w14:textId="77777777" w:rsidR="00495490" w:rsidRPr="00495490" w:rsidRDefault="00495490" w:rsidP="0049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lastRenderedPageBreak/>
              <w:t>●數N-5-5分數的乘法：整數乘以分數、分數乘以分數的</w:t>
            </w: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lastRenderedPageBreak/>
              <w:t>意義。知道用約分簡化乘法計算。處理乘積一定比被乘數大的錯誤類型。透過分數計算的公式，知道乘法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交換律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在分數也成立。</w:t>
            </w:r>
          </w:p>
          <w:p w14:paraId="56EE88AF" w14:textId="6297D066" w:rsidR="00495490" w:rsidRPr="00495490" w:rsidRDefault="00495490" w:rsidP="0049549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●數N-5-7分數除以整數：分數除以整數的意義。最後將問題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轉化為乘以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單位分數。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E75F2" w14:textId="7522B6DD" w:rsidR="00495490" w:rsidRPr="00495490" w:rsidRDefault="00495490" w:rsidP="0049549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lastRenderedPageBreak/>
              <w:t>2.理解帶分數乘以整數的意義及計算方式，並解決生活中的問題；理解整數乘以分數的意義</w:t>
            </w: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lastRenderedPageBreak/>
              <w:t>及計算方式，並解決生活中的問題；理解分數乘以分數的意義及計算方式，並解決生活中的問題；了解分數乘法中，被乘數、乘數和積的變化關係；理解除數為整數的分數除法意義及計算方法，並解決生活中的問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FCE2602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lastRenderedPageBreak/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</w:rPr>
              <w:t>：數字轉盤</w:t>
            </w:r>
          </w:p>
          <w:p w14:paraId="3294FFF5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＜規則＞</w:t>
            </w:r>
          </w:p>
          <w:p w14:paraId="192C1CB1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1.準備下述材料製作數字轉盤：圓形紙卡，(教師</w:t>
            </w:r>
            <w:r w:rsidRPr="00495490">
              <w:rPr>
                <w:rFonts w:ascii="標楷體" w:eastAsia="標楷體" w:hAnsi="標楷體" w:cs="標楷體"/>
                <w:sz w:val="28"/>
              </w:rPr>
              <w:lastRenderedPageBreak/>
              <w:t>可先畫好，影印後請學生塗色)；迴紋針(最後一截拉直，當作轉盤上的指針)。</w:t>
            </w:r>
          </w:p>
          <w:p w14:paraId="4C557F1A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2.用鉛筆尖端將指針固定在轉盤上，就可開始了。</w:t>
            </w:r>
          </w:p>
          <w:p w14:paraId="06F9E942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3.指針停在轉盤的分數上，將分數記在得分表上。</w:t>
            </w:r>
          </w:p>
          <w:p w14:paraId="5E2B95DE" w14:textId="0AC2600C" w:rsidR="00495490" w:rsidRPr="00495490" w:rsidRDefault="00495490" w:rsidP="0049549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4.每一次的得分，教師可以任意要求學生乘以指定的整數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</w:rPr>
              <w:t>倍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</w:rPr>
              <w:t>，玩三次計算總分。</w:t>
            </w:r>
          </w:p>
        </w:tc>
        <w:tc>
          <w:tcPr>
            <w:tcW w:w="581" w:type="pct"/>
            <w:vAlign w:val="center"/>
          </w:tcPr>
          <w:p w14:paraId="49214C4D" w14:textId="548C3FBD" w:rsidR="00495490" w:rsidRPr="00495490" w:rsidRDefault="00495490" w:rsidP="0049549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lastRenderedPageBreak/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1D78F9F8" w14:textId="23761665" w:rsidR="00495490" w:rsidRPr="00495490" w:rsidRDefault="00495490" w:rsidP="0049549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教材</w:t>
            </w:r>
          </w:p>
        </w:tc>
      </w:tr>
      <w:tr w:rsidR="00495490" w:rsidRPr="005862A5" w14:paraId="312EE0E7" w14:textId="77777777" w:rsidTr="007634DD">
        <w:trPr>
          <w:trHeight w:val="20"/>
        </w:trPr>
        <w:tc>
          <w:tcPr>
            <w:tcW w:w="172" w:type="pct"/>
            <w:vAlign w:val="center"/>
          </w:tcPr>
          <w:p w14:paraId="216DB3B7" w14:textId="77777777" w:rsidR="00495490" w:rsidRDefault="00495490" w:rsidP="0049549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14:paraId="08944ADA" w14:textId="08AEFF63" w:rsidR="00495490" w:rsidRDefault="00495490" w:rsidP="0049549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二、分數的計算</w:t>
            </w:r>
            <w:r>
              <w:rPr>
                <w:rFonts w:ascii="標楷體" w:eastAsia="標楷體" w:hAnsi="標楷體" w:cs="標楷體"/>
                <w:sz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</w:rPr>
              <w:t>1</w:t>
            </w:r>
          </w:p>
        </w:tc>
        <w:tc>
          <w:tcPr>
            <w:tcW w:w="582" w:type="pct"/>
            <w:vAlign w:val="center"/>
          </w:tcPr>
          <w:p w14:paraId="3C883D3A" w14:textId="77777777" w:rsidR="00495490" w:rsidRPr="00495490" w:rsidRDefault="00495490" w:rsidP="0049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●數n-III-5理解整數相除的分數表示的意義。</w:t>
            </w:r>
          </w:p>
          <w:p w14:paraId="51A19FC1" w14:textId="77777777" w:rsidR="00495490" w:rsidRPr="00495490" w:rsidRDefault="00495490" w:rsidP="0049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●數n-III-6理解分數乘法和除法的意義、計算與應用。</w:t>
            </w:r>
          </w:p>
          <w:p w14:paraId="3C0838BB" w14:textId="407A861B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●數n-II-8能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在數線標示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整數、分數、小數並做比較與加減，理解整數、分數、小數都是數。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7778F3A" w14:textId="77777777" w:rsidR="00495490" w:rsidRPr="00495490" w:rsidRDefault="00495490" w:rsidP="0049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●數N-5-5分數的乘法：整數乘以分數、分數乘以分數的意義。知道用約分簡化乘法計算。處理乘積一定比被乘數大的錯誤類型。透過分數計算的公式，知道乘法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交換律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在分數也成立。</w:t>
            </w:r>
          </w:p>
          <w:p w14:paraId="227525DE" w14:textId="00BE809C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●數N-5-7分數除以整數：分數除以整數的意義。最後將問題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轉化為乘以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單位分數。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A7784" w14:textId="2758A0AA" w:rsidR="00495490" w:rsidRDefault="00495490" w:rsidP="0049549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2.理解帶分數乘以整數的意義及計算方式，並解決生活中的問題；理解整數乘以分數的意義及計算方式，並解決生活中的問題；理解分數乘以分數的意義及計算方式，並解決生活中的問題；了解分數乘法中，被乘數、乘數和積的變化關係；理解除數為整數的分數除法意義及計算方法，並解決生活中的問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52002CB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活動二：分數除以整數</w:t>
            </w:r>
          </w:p>
          <w:p w14:paraId="2817F5D9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1.透過觀察和記錄，解決乘數為分數的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</w:rPr>
              <w:t>延伸加廣的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</w:rPr>
              <w:t>應用問題。</w:t>
            </w:r>
          </w:p>
          <w:p w14:paraId="3A3F3FFA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2.熟練除數是整數的除法應用及計算問題。</w:t>
            </w:r>
          </w:p>
          <w:p w14:paraId="5E85F219" w14:textId="278631DD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3.本單元配合題庫「排排看」學習單</w:t>
            </w:r>
          </w:p>
        </w:tc>
        <w:tc>
          <w:tcPr>
            <w:tcW w:w="581" w:type="pct"/>
            <w:vAlign w:val="center"/>
          </w:tcPr>
          <w:p w14:paraId="53A5985A" w14:textId="6233AF2B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12D2846C" w14:textId="73D3F430" w:rsidR="00495490" w:rsidRDefault="00495490" w:rsidP="0049549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教材</w:t>
            </w:r>
          </w:p>
        </w:tc>
      </w:tr>
      <w:tr w:rsidR="00495490" w:rsidRPr="005862A5" w14:paraId="64BA73C6" w14:textId="77777777" w:rsidTr="00495490">
        <w:trPr>
          <w:trHeight w:val="20"/>
        </w:trPr>
        <w:tc>
          <w:tcPr>
            <w:tcW w:w="172" w:type="pct"/>
            <w:vAlign w:val="center"/>
          </w:tcPr>
          <w:p w14:paraId="6E76C433" w14:textId="77777777" w:rsidR="00495490" w:rsidRDefault="00495490" w:rsidP="0049549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613" w:type="pct"/>
            <w:vAlign w:val="center"/>
          </w:tcPr>
          <w:p w14:paraId="5D51C0E7" w14:textId="2611F453" w:rsidR="00495490" w:rsidRPr="00495490" w:rsidRDefault="00495490" w:rsidP="00495490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三、容積/</w:t>
            </w:r>
            <w:r w:rsidRPr="00495490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582" w:type="pct"/>
            <w:vAlign w:val="center"/>
          </w:tcPr>
          <w:p w14:paraId="672A1D56" w14:textId="19D6D199" w:rsidR="00495490" w:rsidRPr="00495490" w:rsidRDefault="00495490" w:rsidP="0049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●數n-III-12理解容量、容積和體積之間的關係，並做應用。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5B458AA" w14:textId="1F43E588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●數N-5-15解題：容積。容量、容積和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體積間的關係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。知道液體體積的意義。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A453B" w14:textId="0AC95073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3.能了解容積的意義及其常用的單位；能了解並計算長方體和正方體容器的容積；能了解容量的意義及其常用的單位；能認識容量與容積的單位關係並做換算；能實測並計算不規則物體的體積。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8200E89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：小小設計師</w:t>
            </w:r>
          </w:p>
          <w:p w14:paraId="30DA97E7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1.全班分成4～6組進行活動。</w:t>
            </w:r>
          </w:p>
          <w:p w14:paraId="4D02559B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2.教師準備一些厚度1公分的保麗龍板，各組利用保麗龍板組合成一個無蓋空心的立方體盒子。</w:t>
            </w:r>
          </w:p>
          <w:p w14:paraId="6D9AE93B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3.請學生算算看，「做好的立方體盒子外邊的長、寬、高各是多少公分？」、「盒子內可以裝多少個白色積木？」、「盒子內部是多少立方公分？」、「組成盒子的保麗龍板容積共是多少？」。</w:t>
            </w:r>
          </w:p>
          <w:p w14:paraId="6AF27909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＜說明＞</w:t>
            </w:r>
          </w:p>
          <w:p w14:paraId="36818B8B" w14:textId="413D90CA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教師可在學生熟悉題目以後，將題目更改為設計一個有蓋的盒子。</w:t>
            </w:r>
          </w:p>
        </w:tc>
        <w:tc>
          <w:tcPr>
            <w:tcW w:w="581" w:type="pct"/>
            <w:vAlign w:val="center"/>
          </w:tcPr>
          <w:p w14:paraId="22D3130A" w14:textId="723211DC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168E1B4F" w14:textId="05E4073B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495490" w:rsidRPr="005862A5" w14:paraId="2FA9CFE0" w14:textId="77777777" w:rsidTr="007634DD">
        <w:trPr>
          <w:trHeight w:val="20"/>
        </w:trPr>
        <w:tc>
          <w:tcPr>
            <w:tcW w:w="172" w:type="pct"/>
            <w:vAlign w:val="center"/>
          </w:tcPr>
          <w:p w14:paraId="5FF8571B" w14:textId="77777777" w:rsidR="00495490" w:rsidRDefault="00495490" w:rsidP="0049549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14:paraId="5532A164" w14:textId="164CF718" w:rsidR="00495490" w:rsidRDefault="00495490" w:rsidP="0049549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三、容積/</w:t>
            </w:r>
            <w:r w:rsidRPr="00495490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582" w:type="pct"/>
            <w:vAlign w:val="center"/>
          </w:tcPr>
          <w:p w14:paraId="7B82DF6D" w14:textId="21B0210C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●數n-III-12理解容量、容積和體積之間的關係，並做應用。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6C25773" w14:textId="7CF08E37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●數N-5-15解題：容積。容量、容積和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體積間的關係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。知道液體體積的意義。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1C48C" w14:textId="338CD169" w:rsidR="00495490" w:rsidRDefault="00495490" w:rsidP="0049549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3.能了解容積的意義及其常用的單位；能了解並計算長方體和正方體容器的容積；能了解容量的意義及其常用的單位；能認識容量與容積的單位關係並做換算；能實測並計算不規則物體的體積。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5607849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活動二：體積、容積與容量</w:t>
            </w:r>
          </w:p>
          <w:p w14:paraId="20F36B34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1.學生解決體積、容積與容量的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延伸加廣的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應用問題。</w:t>
            </w:r>
          </w:p>
          <w:p w14:paraId="1044E559" w14:textId="356465D6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2.本單元配合題庫「誰比較多？」學習單</w:t>
            </w:r>
          </w:p>
        </w:tc>
        <w:tc>
          <w:tcPr>
            <w:tcW w:w="581" w:type="pct"/>
            <w:vAlign w:val="center"/>
          </w:tcPr>
          <w:p w14:paraId="3E1F40A7" w14:textId="67A38234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50001EC8" w14:textId="06C6FF54" w:rsidR="00495490" w:rsidRDefault="00495490" w:rsidP="0049549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495490" w:rsidRPr="005862A5" w14:paraId="6A95136E" w14:textId="77777777" w:rsidTr="00495490">
        <w:trPr>
          <w:trHeight w:val="20"/>
        </w:trPr>
        <w:tc>
          <w:tcPr>
            <w:tcW w:w="172" w:type="pct"/>
            <w:vAlign w:val="center"/>
          </w:tcPr>
          <w:p w14:paraId="20988976" w14:textId="77777777" w:rsidR="00495490" w:rsidRDefault="00495490" w:rsidP="0049549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613" w:type="pct"/>
            <w:vAlign w:val="center"/>
          </w:tcPr>
          <w:p w14:paraId="16DE397A" w14:textId="5718C95B" w:rsidR="00495490" w:rsidRPr="00495490" w:rsidRDefault="00495490" w:rsidP="00495490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四、小數的乘法</w:t>
            </w:r>
            <w:r>
              <w:rPr>
                <w:rFonts w:ascii="標楷體" w:eastAsia="標楷體" w:hAnsi="標楷體" w:cs="標楷體"/>
                <w:sz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</w:rPr>
              <w:t>1</w:t>
            </w:r>
          </w:p>
        </w:tc>
        <w:tc>
          <w:tcPr>
            <w:tcW w:w="582" w:type="pct"/>
            <w:vAlign w:val="center"/>
          </w:tcPr>
          <w:p w14:paraId="1EB9DFFD" w14:textId="77777777" w:rsidR="00495490" w:rsidRPr="00495490" w:rsidRDefault="00495490" w:rsidP="0049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●數n-II-8能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在數線標示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整數、分數、小數並做比較與加減，理解整數、分數、小數都是數。</w:t>
            </w:r>
          </w:p>
          <w:p w14:paraId="5BD2AE2C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●數n-III-1理解數的十進位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</w:rPr>
              <w:t>的位值結構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</w:rPr>
              <w:t>，並能據以延伸認識更大與更小的數。</w:t>
            </w:r>
          </w:p>
          <w:p w14:paraId="3C70AFD7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</w:p>
          <w:p w14:paraId="664FCD57" w14:textId="4A16AD7C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 w:hint="eastAsia"/>
                <w:color w:val="000000"/>
                <w:sz w:val="28"/>
              </w:rPr>
              <w:t>●綜2b-III-1 參與各項活動，適 切表現自己在團體 中的角色，協同合 作達成共同目標。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30A5AD7" w14:textId="77777777" w:rsidR="00495490" w:rsidRPr="00495490" w:rsidRDefault="00495490" w:rsidP="0049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●數N-4-8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數線與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分數、小數：連結分小數長度量的經驗。以標記和簡單的比較與計算，建立整數、分數、小數一體的認識。</w:t>
            </w:r>
          </w:p>
          <w:p w14:paraId="1F4BE06B" w14:textId="77777777" w:rsidR="00495490" w:rsidRPr="00495490" w:rsidRDefault="00495490" w:rsidP="0049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●數N-5-1十進位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的位值系統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：「兆位」至「千分位」。整合整數與小數。理解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基於位值系統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可延伸表示更大的數和更小的數。</w:t>
            </w:r>
          </w:p>
          <w:p w14:paraId="3CED3B71" w14:textId="77777777" w:rsidR="00495490" w:rsidRPr="00495490" w:rsidRDefault="00495490" w:rsidP="0049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●數N-5-8小數的乘法：整數乘以小數、小數乘以小數的意義。乘數為小數的直式計算。教師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用位值的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概念說明直式計算的合理性。處理乘積一定比被乘數大的錯誤類型。</w:t>
            </w:r>
          </w:p>
          <w:p w14:paraId="02EC9164" w14:textId="740E3E55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●數R-5-2四則計算規律（II）：乘除混合計算。「乘法對加法或減法的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分配律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」。將計算規律應用於簡化混合計算。熟練整數四則混合計算。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26CD7" w14:textId="617A2C60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4.能解決三位小數的整數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倍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問題；能解決生活中的小數乘法問題，並理解直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式算則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；能察覺乘法問題中，被乘數、乘數和積的變化關係。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705557D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</w:rPr>
              <w:t>：整數乘以小數</w:t>
            </w:r>
          </w:p>
          <w:p w14:paraId="12AD647F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1.透過討論和觀察，察覺並解決小數乘以整十和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</w:rPr>
              <w:t>整百，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</w:rPr>
              <w:t>小數點位置移動的情形。</w:t>
            </w:r>
          </w:p>
          <w:p w14:paraId="20F50593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2.透過討論和觀察，察覺並解決整數乘以10分之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</w:rPr>
              <w:t>或100分之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</w:rPr>
              <w:t xml:space="preserve"> (利用分數與小數的互換)，小數點位置移動的情形。</w:t>
            </w:r>
          </w:p>
          <w:p w14:paraId="72E39D09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3.解決整數乘以一位小數的乘法問題。</w:t>
            </w:r>
          </w:p>
          <w:p w14:paraId="77934264" w14:textId="40CC40BE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4.解決整數乘以二位小數的乘法問題。</w:t>
            </w:r>
          </w:p>
        </w:tc>
        <w:tc>
          <w:tcPr>
            <w:tcW w:w="581" w:type="pct"/>
            <w:vAlign w:val="center"/>
          </w:tcPr>
          <w:p w14:paraId="6766E093" w14:textId="6C49A890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70C2571E" w14:textId="60D49386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教材</w:t>
            </w:r>
          </w:p>
        </w:tc>
      </w:tr>
      <w:tr w:rsidR="00495490" w:rsidRPr="005862A5" w14:paraId="01AFCCE4" w14:textId="77777777" w:rsidTr="007634DD">
        <w:trPr>
          <w:trHeight w:val="20"/>
        </w:trPr>
        <w:tc>
          <w:tcPr>
            <w:tcW w:w="172" w:type="pct"/>
            <w:vAlign w:val="center"/>
          </w:tcPr>
          <w:p w14:paraId="741754C6" w14:textId="77777777" w:rsidR="00495490" w:rsidRDefault="00495490" w:rsidP="0049549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613" w:type="pct"/>
            <w:vAlign w:val="center"/>
          </w:tcPr>
          <w:p w14:paraId="3E1C2CC3" w14:textId="36157983" w:rsidR="00495490" w:rsidRDefault="00495490" w:rsidP="0049549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四、小數的乘法</w:t>
            </w:r>
            <w:r>
              <w:rPr>
                <w:rFonts w:ascii="標楷體" w:eastAsia="標楷體" w:hAnsi="標楷體" w:cs="標楷體"/>
                <w:sz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</w:rPr>
              <w:t>1</w:t>
            </w:r>
          </w:p>
        </w:tc>
        <w:tc>
          <w:tcPr>
            <w:tcW w:w="582" w:type="pct"/>
            <w:vAlign w:val="center"/>
          </w:tcPr>
          <w:p w14:paraId="4DF197B6" w14:textId="77777777" w:rsidR="00495490" w:rsidRPr="00495490" w:rsidRDefault="00495490" w:rsidP="0049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●數n-II-8能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在數線標示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整數、分</w:t>
            </w: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lastRenderedPageBreak/>
              <w:t>數、小數並做比較與加減，理解整數、分數、小數都是數。</w:t>
            </w:r>
          </w:p>
          <w:p w14:paraId="48560B5E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●數n-III-1理解數的十進位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</w:rPr>
              <w:t>的位值結構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</w:rPr>
              <w:t>，並能據以延伸認識更大與更小的數。</w:t>
            </w:r>
          </w:p>
          <w:p w14:paraId="27FEDE5B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</w:p>
          <w:p w14:paraId="59EDFFFE" w14:textId="77A50E4A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  <w:r w:rsidRPr="00495490">
              <w:rPr>
                <w:rFonts w:ascii="標楷體" w:eastAsia="標楷體" w:hAnsi="標楷體" w:cs="標楷體" w:hint="eastAsia"/>
                <w:color w:val="000000"/>
                <w:sz w:val="28"/>
              </w:rPr>
              <w:t>●綜2b-III-1 參與各項活動，適 切表現自己在團體 中的角色，協同合 作達成共同目標。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22226CB" w14:textId="77777777" w:rsidR="00495490" w:rsidRPr="00495490" w:rsidRDefault="00495490" w:rsidP="0049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lastRenderedPageBreak/>
              <w:t>●數N-4-8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數線與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分數、小數：連結分小</w:t>
            </w: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lastRenderedPageBreak/>
              <w:t>數長度量的經驗。以標記和簡單的比較與計算，建立整數、分數、小數一體的認識。</w:t>
            </w:r>
          </w:p>
          <w:p w14:paraId="4337019A" w14:textId="77777777" w:rsidR="00495490" w:rsidRPr="00495490" w:rsidRDefault="00495490" w:rsidP="0049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●數N-5-1十進位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的位值系統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：「兆位」至「千分位」。整合整數與小數。理解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基於位值系統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可延伸表示更大的數和更小的數。</w:t>
            </w:r>
          </w:p>
          <w:p w14:paraId="30455234" w14:textId="77777777" w:rsidR="00495490" w:rsidRPr="00495490" w:rsidRDefault="00495490" w:rsidP="0049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●數N-5-8小數的乘法：整數乘以小數、小數乘以小數的意義。乘數為小數的直式計算。教師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用位值的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概念說明直式計算的合理性。處理乘積一定比被乘數大的錯誤類型。</w:t>
            </w:r>
          </w:p>
          <w:p w14:paraId="1E7D76EC" w14:textId="6E6F65E3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●數R-5-2四則計算規律（II）：乘除混合計算。「乘法對加法或減法的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分配律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」。將計算規律應用於簡化混合計算。熟練整數四則混合計算。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80D41" w14:textId="42A49CDE" w:rsidR="00495490" w:rsidRDefault="00495490" w:rsidP="0049549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lastRenderedPageBreak/>
              <w:t>4.能解決三位小數的整數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倍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問題；能解決生活中的小數乘法問題，並理解直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式算則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；能察覺</w:t>
            </w:r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lastRenderedPageBreak/>
              <w:t>乘法問題中，被乘數、乘數和積的變化關係。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38642D3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lastRenderedPageBreak/>
              <w:t>活動二：小數乘以小數</w:t>
            </w:r>
          </w:p>
          <w:p w14:paraId="50BE43E3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1.透過討論和觀察，察覺並解決小數乘以小數的問題。</w:t>
            </w:r>
          </w:p>
          <w:p w14:paraId="2E3F2DE3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lastRenderedPageBreak/>
              <w:t>2.透過討論和觀察，察覺並解決小數乘以小數的問題，並說明積的小數點位置。</w:t>
            </w:r>
          </w:p>
          <w:p w14:paraId="48D02FD0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3.教師說明：在小數乘法中，積的小數位數等於被乘數與乘數的小數位數的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</w:rPr>
              <w:t>和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</w:rPr>
              <w:t>。</w:t>
            </w:r>
          </w:p>
          <w:p w14:paraId="5DC44288" w14:textId="75C709F0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t>4.本單元配合題庫「填字遊戲」學習單</w:t>
            </w:r>
          </w:p>
        </w:tc>
        <w:tc>
          <w:tcPr>
            <w:tcW w:w="581" w:type="pct"/>
            <w:vAlign w:val="center"/>
          </w:tcPr>
          <w:p w14:paraId="4D3934DF" w14:textId="6FD5320C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  <w:r w:rsidRPr="00495490">
              <w:rPr>
                <w:rFonts w:ascii="標楷體" w:eastAsia="標楷體" w:hAnsi="標楷體" w:cs="標楷體"/>
                <w:sz w:val="28"/>
              </w:rPr>
              <w:lastRenderedPageBreak/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26AE2435" w14:textId="60EDEBEC" w:rsidR="00495490" w:rsidRDefault="00495490" w:rsidP="0049549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</w:rPr>
              <w:t>教材</w:t>
            </w:r>
          </w:p>
        </w:tc>
      </w:tr>
      <w:tr w:rsidR="00495490" w:rsidRPr="005862A5" w14:paraId="0D982CC4" w14:textId="77777777" w:rsidTr="00495490">
        <w:trPr>
          <w:trHeight w:val="20"/>
        </w:trPr>
        <w:tc>
          <w:tcPr>
            <w:tcW w:w="172" w:type="pct"/>
            <w:vAlign w:val="center"/>
          </w:tcPr>
          <w:p w14:paraId="5053ECD1" w14:textId="77777777" w:rsidR="00495490" w:rsidRDefault="00495490" w:rsidP="0049549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14:paraId="3EB0EB4A" w14:textId="2CBD053C" w:rsidR="00495490" w:rsidRPr="00495490" w:rsidRDefault="00495490" w:rsidP="00495490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五、線對稱圖形/1</w:t>
            </w:r>
          </w:p>
        </w:tc>
        <w:tc>
          <w:tcPr>
            <w:tcW w:w="582" w:type="pct"/>
            <w:vAlign w:val="center"/>
          </w:tcPr>
          <w:p w14:paraId="6A7EA509" w14:textId="77777777" w:rsidR="00495490" w:rsidRPr="00495490" w:rsidRDefault="00495490" w:rsidP="0049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●數s-III-6認識線對稱的意義與其推論。</w:t>
            </w:r>
          </w:p>
          <w:p w14:paraId="54B29864" w14:textId="3E10FE71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28D1A4E" w14:textId="178E4D19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●數S-5-4線對稱：線對稱的意義。「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對稱軸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」、「對稱點」、「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對稱邊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」、「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對稱角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」。由操作活動知道特殊平面圖形的線對稱性質。利用線對稱做簡單幾何推理。製作或繪製線對稱圖形。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70457" w14:textId="4930711A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5.察覺線對稱圖形的現象；認識線對稱圖形及</w:t>
            </w: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對稱軸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；認識線對稱圖形的性質；繪製線對稱圖形。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26FD50D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：製作相片</w:t>
            </w:r>
          </w:p>
          <w:p w14:paraId="774D2F0F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1.用掃瞄器將人像輸入電腦，將臉的左半移除，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再將右半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複製成左半，形成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張新的人臉。</w:t>
            </w:r>
          </w:p>
          <w:p w14:paraId="67133C65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2.同樣的用左半部複製成一張新的人臉。</w:t>
            </w:r>
          </w:p>
          <w:p w14:paraId="6800E8E6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3.請學生比比看，以上兩張人臉和原來的人臉，有何不同之處。</w:t>
            </w:r>
          </w:p>
          <w:p w14:paraId="05F3A337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4.本單元配合題庫「拼圖大師」學習單</w:t>
            </w:r>
          </w:p>
          <w:p w14:paraId="6EC9186B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＜說明＞</w:t>
            </w:r>
          </w:p>
          <w:p w14:paraId="33BABDDA" w14:textId="77777777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1.教師可改將人像圖列印出來，讓學生直接把鏡子放在人像的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中間，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進行觀</w:t>
            </w: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察比對。</w:t>
            </w:r>
          </w:p>
          <w:p w14:paraId="6A94F377" w14:textId="1E122D23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2.亦可請學生帶一張自己的大頭照，再把鏡子放在臉的</w:t>
            </w:r>
            <w:proofErr w:type="gramStart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中間，</w:t>
            </w:r>
            <w:proofErr w:type="gramEnd"/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t>進行觀察比對。</w:t>
            </w:r>
          </w:p>
        </w:tc>
        <w:tc>
          <w:tcPr>
            <w:tcW w:w="581" w:type="pct"/>
            <w:vAlign w:val="center"/>
          </w:tcPr>
          <w:p w14:paraId="6F4D0979" w14:textId="3A5A627E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49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797160B6" w14:textId="38816041" w:rsidR="00495490" w:rsidRPr="00495490" w:rsidRDefault="00495490" w:rsidP="00495490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自選康軒</w:t>
            </w:r>
            <w:proofErr w:type="gramEnd"/>
            <w:r w:rsidRPr="0049549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</w:tr>
      <w:tr w:rsidR="00495490" w:rsidRPr="005862A5" w14:paraId="51F2640D" w14:textId="77777777" w:rsidTr="00303A0D">
        <w:trPr>
          <w:trHeight w:val="20"/>
        </w:trPr>
        <w:tc>
          <w:tcPr>
            <w:tcW w:w="172" w:type="pct"/>
            <w:vAlign w:val="center"/>
          </w:tcPr>
          <w:p w14:paraId="21FA1E6A" w14:textId="77777777" w:rsidR="00495490" w:rsidRDefault="00495490" w:rsidP="0049549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14:paraId="136D9FBA" w14:textId="13FD4EE6" w:rsidR="00495490" w:rsidRDefault="00495490" w:rsidP="0049549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六、整數、小數除以整數/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582" w:type="pct"/>
            <w:vAlign w:val="center"/>
          </w:tcPr>
          <w:p w14:paraId="5F9BEE3F" w14:textId="77777777" w:rsidR="00495490" w:rsidRDefault="00495490" w:rsidP="0049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●數r-III-1理解各種計算規則（含分配律），並協助四則混合計算與應用解題。</w:t>
            </w:r>
          </w:p>
          <w:p w14:paraId="6612F864" w14:textId="426231B2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0CFF630" w14:textId="7C0FC13F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●數N-5-9整數、小數除以整數（商為小數）：整數除以整數（商為小數）、小數除以整數的意義。教師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用位值的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概念說明直式計算的合理性。能用概數協助處理除不盡的情況。熟悉分母為2、4、5、8之真分數所對應的小數。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44B74" w14:textId="03759057" w:rsidR="00495490" w:rsidRDefault="00495490" w:rsidP="0049549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6.能用直式解決整數除以整數，商為小數，沒有餘數的問題；能用直式解決小數除以整數，商為小數，沒有餘數的問題；利用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乘除互逆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，驗算除法的答案；能做簡單小數與分數的互換。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52C812DC" w14:textId="77777777" w:rsidR="00495490" w:rsidRDefault="00495490" w:rsidP="0049549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活動二：分數化為小數、小數化為分數</w:t>
            </w:r>
          </w:p>
          <w:p w14:paraId="6088601B" w14:textId="77777777" w:rsidR="00495490" w:rsidRDefault="00495490" w:rsidP="0049549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1.教師進行真分數化為小數的教學。</w:t>
            </w:r>
          </w:p>
          <w:p w14:paraId="6ADBD202" w14:textId="77777777" w:rsidR="00495490" w:rsidRDefault="00495490" w:rsidP="0049549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2.教師以假分數化為</w:t>
            </w:r>
            <w:proofErr w:type="gramStart"/>
            <w:r>
              <w:rPr>
                <w:rFonts w:ascii="標楷體" w:eastAsia="標楷體" w:hAnsi="標楷體" w:cs="標楷體"/>
              </w:rPr>
              <w:t>小數布題</w:t>
            </w:r>
            <w:proofErr w:type="gramEnd"/>
            <w:r>
              <w:rPr>
                <w:rFonts w:ascii="標楷體" w:eastAsia="標楷體" w:hAnsi="標楷體" w:cs="標楷體"/>
              </w:rPr>
              <w:t>，學生進行解題。</w:t>
            </w:r>
          </w:p>
          <w:p w14:paraId="0E148DA4" w14:textId="77777777" w:rsidR="00495490" w:rsidRDefault="00495490" w:rsidP="0049549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</w:rPr>
              <w:t>教師布題</w:t>
            </w:r>
            <w:proofErr w:type="gramEnd"/>
            <w:r>
              <w:rPr>
                <w:rFonts w:ascii="標楷體" w:eastAsia="標楷體" w:hAnsi="標楷體" w:cs="標楷體"/>
              </w:rPr>
              <w:t>，學生將純小數化成分數(含一位、二位和三位小數)。</w:t>
            </w:r>
          </w:p>
          <w:p w14:paraId="458A8A3E" w14:textId="77777777" w:rsidR="00495490" w:rsidRDefault="00495490" w:rsidP="0049549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</w:rPr>
              <w:t>教師布題</w:t>
            </w:r>
            <w:proofErr w:type="gramEnd"/>
            <w:r>
              <w:rPr>
                <w:rFonts w:ascii="標楷體" w:eastAsia="標楷體" w:hAnsi="標楷體" w:cs="標楷體"/>
              </w:rPr>
              <w:t>，學生將帶小數化成分數。</w:t>
            </w:r>
          </w:p>
          <w:p w14:paraId="1CBADD80" w14:textId="6EE6592B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5.本單元配合題庫「智慧橋」學習單</w:t>
            </w:r>
          </w:p>
        </w:tc>
        <w:tc>
          <w:tcPr>
            <w:tcW w:w="581" w:type="pct"/>
            <w:vAlign w:val="center"/>
          </w:tcPr>
          <w:p w14:paraId="47D04726" w14:textId="15F7AF00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1C4659DE" w14:textId="5A014786" w:rsidR="00495490" w:rsidRDefault="00495490" w:rsidP="0049549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自選康軒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教材</w:t>
            </w:r>
          </w:p>
        </w:tc>
      </w:tr>
      <w:tr w:rsidR="00495490" w:rsidRPr="005862A5" w14:paraId="3446B38B" w14:textId="77777777" w:rsidTr="00303A0D">
        <w:trPr>
          <w:trHeight w:val="20"/>
        </w:trPr>
        <w:tc>
          <w:tcPr>
            <w:tcW w:w="172" w:type="pct"/>
            <w:vAlign w:val="center"/>
          </w:tcPr>
          <w:p w14:paraId="5AF52EB9" w14:textId="77777777" w:rsidR="00495490" w:rsidRDefault="00495490" w:rsidP="0049549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613" w:type="pct"/>
            <w:vAlign w:val="center"/>
          </w:tcPr>
          <w:p w14:paraId="0B0E4D8C" w14:textId="217E7DB8" w:rsidR="00495490" w:rsidRDefault="00495490" w:rsidP="0049549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六、整數、小數除以整數/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582" w:type="pct"/>
            <w:vAlign w:val="center"/>
          </w:tcPr>
          <w:p w14:paraId="0CA9B0C0" w14:textId="77777777" w:rsidR="00495490" w:rsidRDefault="00495490" w:rsidP="0049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●數r-III-1理解各種計算規則（含分配律），並協助四則混合計算與應用解題。</w:t>
            </w:r>
          </w:p>
          <w:p w14:paraId="246E94BD" w14:textId="376CBC3E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B943FA3" w14:textId="64EE6301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●數N-5-9整數、小數除以整數（商為小數）：整數除以整數（商為小數）、小數除以整數的意義。教師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用位值的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概念說明直式計算的合理性。能用概數協助處理除不盡的情況。熟悉分母為2、4、5、8之真分數所對應的小數。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A1380" w14:textId="2859127A" w:rsidR="00495490" w:rsidRDefault="00495490" w:rsidP="0049549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6.能用直式解決整數除以整數，商為小數，沒有餘數的問題；能用直式解決小數除以整數，商為小數，沒有餘數的問題；利用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乘除互逆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，驗算除法的答案；能做簡單小數與分數的互換。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264B6BDB" w14:textId="77777777" w:rsidR="00495490" w:rsidRDefault="00495490" w:rsidP="0049549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活動二：分數化為小數、小數化為分數</w:t>
            </w:r>
          </w:p>
          <w:p w14:paraId="36756A24" w14:textId="77777777" w:rsidR="00495490" w:rsidRDefault="00495490" w:rsidP="0049549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1.教師進行真分數化為小數的教學。</w:t>
            </w:r>
          </w:p>
          <w:p w14:paraId="5175C467" w14:textId="77777777" w:rsidR="00495490" w:rsidRDefault="00495490" w:rsidP="0049549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2.教師以假分數化為</w:t>
            </w:r>
            <w:proofErr w:type="gramStart"/>
            <w:r>
              <w:rPr>
                <w:rFonts w:ascii="標楷體" w:eastAsia="標楷體" w:hAnsi="標楷體" w:cs="標楷體"/>
              </w:rPr>
              <w:t>小數布題</w:t>
            </w:r>
            <w:proofErr w:type="gramEnd"/>
            <w:r>
              <w:rPr>
                <w:rFonts w:ascii="標楷體" w:eastAsia="標楷體" w:hAnsi="標楷體" w:cs="標楷體"/>
              </w:rPr>
              <w:t>，學生進行解題。</w:t>
            </w:r>
          </w:p>
          <w:p w14:paraId="2DFC72FE" w14:textId="77777777" w:rsidR="00495490" w:rsidRDefault="00495490" w:rsidP="0049549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</w:rPr>
              <w:t>教師布題</w:t>
            </w:r>
            <w:proofErr w:type="gramEnd"/>
            <w:r>
              <w:rPr>
                <w:rFonts w:ascii="標楷體" w:eastAsia="標楷體" w:hAnsi="標楷體" w:cs="標楷體"/>
              </w:rPr>
              <w:t>，學生將純小數化成分數(含一位、二位和三位小數)。</w:t>
            </w:r>
          </w:p>
          <w:p w14:paraId="48D4505E" w14:textId="77777777" w:rsidR="00495490" w:rsidRDefault="00495490" w:rsidP="0049549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</w:rPr>
              <w:t>教師布題</w:t>
            </w:r>
            <w:proofErr w:type="gramEnd"/>
            <w:r>
              <w:rPr>
                <w:rFonts w:ascii="標楷體" w:eastAsia="標楷體" w:hAnsi="標楷體" w:cs="標楷體"/>
              </w:rPr>
              <w:t>，學生將帶小數化成分數。</w:t>
            </w:r>
          </w:p>
          <w:p w14:paraId="696E747B" w14:textId="141BF4AD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5.本單元配合題庫「智慧橋」學習單</w:t>
            </w:r>
          </w:p>
        </w:tc>
        <w:tc>
          <w:tcPr>
            <w:tcW w:w="581" w:type="pct"/>
            <w:vAlign w:val="center"/>
          </w:tcPr>
          <w:p w14:paraId="4D77767D" w14:textId="0F86521D" w:rsidR="00495490" w:rsidRDefault="00495490" w:rsidP="004954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7B097126" w14:textId="2F08DE08" w:rsidR="00495490" w:rsidRDefault="00495490" w:rsidP="0049549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自選康軒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教材</w:t>
            </w:r>
          </w:p>
        </w:tc>
      </w:tr>
      <w:tr w:rsidR="00303A0D" w:rsidRPr="005862A5" w14:paraId="3F29EC94" w14:textId="77777777" w:rsidTr="00303A0D">
        <w:trPr>
          <w:trHeight w:val="20"/>
        </w:trPr>
        <w:tc>
          <w:tcPr>
            <w:tcW w:w="172" w:type="pct"/>
            <w:vAlign w:val="center"/>
          </w:tcPr>
          <w:p w14:paraId="1762B557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613" w:type="pct"/>
            <w:vAlign w:val="center"/>
          </w:tcPr>
          <w:p w14:paraId="40D375EA" w14:textId="163D54CC" w:rsidR="00303A0D" w:rsidRDefault="00303A0D" w:rsidP="00303A0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/>
              </w:rPr>
              <w:t>、表面積/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582" w:type="pct"/>
            <w:vAlign w:val="center"/>
          </w:tcPr>
          <w:p w14:paraId="0ED425A9" w14:textId="77777777" w:rsidR="00303A0D" w:rsidRDefault="00303A0D" w:rsidP="0030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●數s-III-4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理解角柱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（含正方體、長方體）與圓柱的體積與表面積的計算方式。</w:t>
            </w:r>
          </w:p>
          <w:p w14:paraId="66A7F647" w14:textId="7FA5D540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75CFDA0" w14:textId="77777777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A9DA4" w14:textId="7BB58607" w:rsidR="00303A0D" w:rsidRDefault="00303A0D" w:rsidP="00303A0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8.認識並計算正方體和長方體的表面積；能計算簡單複合形體的表面積。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DE3BF3D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：小小彩繪家</w:t>
            </w:r>
          </w:p>
          <w:p w14:paraId="252C7B60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</w:t>
            </w:r>
            <w:proofErr w:type="gramStart"/>
            <w:r>
              <w:rPr>
                <w:rFonts w:ascii="標楷體" w:eastAsia="標楷體" w:hAnsi="標楷體" w:cs="標楷體"/>
              </w:rPr>
              <w:t>口述布題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</w:rPr>
              <w:t>鵬仁先用</w:t>
            </w:r>
            <w:proofErr w:type="gramEnd"/>
            <w:r>
              <w:rPr>
                <w:rFonts w:ascii="標楷體" w:eastAsia="標楷體" w:hAnsi="標楷體" w:cs="標楷體"/>
              </w:rPr>
              <w:t>216個白色積木排成一個正方體，將這個正方體的</w:t>
            </w:r>
            <w:proofErr w:type="gramStart"/>
            <w:r>
              <w:rPr>
                <w:rFonts w:ascii="標楷體" w:eastAsia="標楷體" w:hAnsi="標楷體" w:cs="標楷體"/>
              </w:rPr>
              <w:t>六個面塗上顏色</w:t>
            </w:r>
            <w:proofErr w:type="gramEnd"/>
            <w:r>
              <w:rPr>
                <w:rFonts w:ascii="標楷體" w:eastAsia="標楷體" w:hAnsi="標楷體" w:cs="標楷體"/>
              </w:rPr>
              <w:t>。請問鵬仁的216個白色積木。</w:t>
            </w:r>
          </w:p>
          <w:p w14:paraId="3685E13A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(1)三個面都塗上顏色的積木有幾個？</w:t>
            </w:r>
          </w:p>
          <w:p w14:paraId="491E2F42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</w:t>
            </w:r>
            <w:proofErr w:type="gramStart"/>
            <w:r>
              <w:rPr>
                <w:rFonts w:ascii="標楷體" w:eastAsia="標楷體" w:hAnsi="標楷體" w:cs="標楷體"/>
              </w:rPr>
              <w:t>二個面塗上顏色</w:t>
            </w:r>
            <w:proofErr w:type="gramEnd"/>
            <w:r>
              <w:rPr>
                <w:rFonts w:ascii="標楷體" w:eastAsia="標楷體" w:hAnsi="標楷體" w:cs="標楷體"/>
              </w:rPr>
              <w:t>的積木有幾個？</w:t>
            </w:r>
          </w:p>
          <w:p w14:paraId="2607D1DE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(3)只有</w:t>
            </w:r>
            <w:proofErr w:type="gramStart"/>
            <w:r>
              <w:rPr>
                <w:rFonts w:ascii="標楷體" w:eastAsia="標楷體" w:hAnsi="標楷體" w:cs="標楷體"/>
              </w:rPr>
              <w:t>一個面塗上顏色</w:t>
            </w:r>
            <w:proofErr w:type="gramEnd"/>
            <w:r>
              <w:rPr>
                <w:rFonts w:ascii="標楷體" w:eastAsia="標楷體" w:hAnsi="標楷體" w:cs="標楷體"/>
              </w:rPr>
              <w:t>的積木有幾個？</w:t>
            </w:r>
          </w:p>
          <w:p w14:paraId="150AF1CA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(4)完全沒有塗上顏色的積木有幾個？</w:t>
            </w:r>
          </w:p>
          <w:p w14:paraId="08398CD0" w14:textId="21A8BB3B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2.學生進行討論並發表。</w:t>
            </w:r>
          </w:p>
        </w:tc>
        <w:tc>
          <w:tcPr>
            <w:tcW w:w="581" w:type="pct"/>
            <w:vAlign w:val="center"/>
          </w:tcPr>
          <w:p w14:paraId="22DBCC46" w14:textId="5E604279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6538628F" w14:textId="2DE30130" w:rsidR="00303A0D" w:rsidRDefault="00303A0D" w:rsidP="00303A0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自選康軒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教材</w:t>
            </w:r>
          </w:p>
        </w:tc>
      </w:tr>
      <w:tr w:rsidR="00303A0D" w:rsidRPr="005862A5" w14:paraId="5983156C" w14:textId="77777777" w:rsidTr="00303A0D">
        <w:trPr>
          <w:trHeight w:val="20"/>
        </w:trPr>
        <w:tc>
          <w:tcPr>
            <w:tcW w:w="172" w:type="pct"/>
            <w:vAlign w:val="center"/>
          </w:tcPr>
          <w:p w14:paraId="4665C16F" w14:textId="77777777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613" w:type="pct"/>
            <w:vAlign w:val="center"/>
          </w:tcPr>
          <w:p w14:paraId="48BA86BB" w14:textId="19FB45CF" w:rsidR="00303A0D" w:rsidRDefault="00303A0D" w:rsidP="00303A0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/>
              </w:rPr>
              <w:t>、表面積/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582" w:type="pct"/>
            <w:vAlign w:val="center"/>
          </w:tcPr>
          <w:p w14:paraId="57B1E7A5" w14:textId="77777777" w:rsidR="00303A0D" w:rsidRDefault="00303A0D" w:rsidP="0030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●數s-III-4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理解角柱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（含正方體、長方體）與圓柱的體積與表面積的計算方式。</w:t>
            </w:r>
          </w:p>
          <w:p w14:paraId="5FFC4B36" w14:textId="4C427CFA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275F775A" w14:textId="087F7109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288D8" w14:textId="5F108FCA" w:rsidR="00303A0D" w:rsidRDefault="00303A0D" w:rsidP="00303A0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8.認識並計算正方體和長方體的表面積；能計算簡單複合形體的表面積。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0EEBDBAF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活動二：表面積應用</w:t>
            </w:r>
          </w:p>
          <w:p w14:paraId="09578F29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1.學生計算複合形體的表面積，並說明解法。</w:t>
            </w:r>
          </w:p>
          <w:p w14:paraId="7F1BCF6A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2.透過觀察和記錄，處理表面積的</w:t>
            </w:r>
            <w:proofErr w:type="gramStart"/>
            <w:r>
              <w:rPr>
                <w:rFonts w:ascii="標楷體" w:eastAsia="標楷體" w:hAnsi="標楷體" w:cs="標楷體"/>
              </w:rPr>
              <w:t>延伸加廣的</w:t>
            </w:r>
            <w:proofErr w:type="gramEnd"/>
            <w:r>
              <w:rPr>
                <w:rFonts w:ascii="標楷體" w:eastAsia="標楷體" w:hAnsi="標楷體" w:cs="標楷體"/>
              </w:rPr>
              <w:t>應用問題。</w:t>
            </w:r>
          </w:p>
          <w:p w14:paraId="44087CB5" w14:textId="68F10633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3.本單元配合題庫「包裝禮物」學習單</w:t>
            </w:r>
          </w:p>
        </w:tc>
        <w:tc>
          <w:tcPr>
            <w:tcW w:w="581" w:type="pct"/>
            <w:vAlign w:val="center"/>
          </w:tcPr>
          <w:p w14:paraId="14A50991" w14:textId="0187B390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1A6CC30A" w14:textId="4E005768" w:rsidR="00303A0D" w:rsidRDefault="00303A0D" w:rsidP="00303A0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自選康軒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教材</w:t>
            </w:r>
          </w:p>
        </w:tc>
      </w:tr>
      <w:tr w:rsidR="00303A0D" w:rsidRPr="005862A5" w14:paraId="3D31347E" w14:textId="77777777" w:rsidTr="00303A0D">
        <w:trPr>
          <w:trHeight w:val="20"/>
        </w:trPr>
        <w:tc>
          <w:tcPr>
            <w:tcW w:w="172" w:type="pct"/>
            <w:vAlign w:val="center"/>
          </w:tcPr>
          <w:p w14:paraId="14D9B252" w14:textId="77777777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613" w:type="pct"/>
            <w:vAlign w:val="center"/>
          </w:tcPr>
          <w:p w14:paraId="7E9A9E58" w14:textId="036BBAD3" w:rsidR="00303A0D" w:rsidRDefault="00303A0D" w:rsidP="00303A0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/>
              </w:rPr>
              <w:t>、表面積/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582" w:type="pct"/>
            <w:vAlign w:val="center"/>
          </w:tcPr>
          <w:p w14:paraId="56EAD8AA" w14:textId="77777777" w:rsidR="00303A0D" w:rsidRDefault="00303A0D" w:rsidP="0030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●數s-III-4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理解角柱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（含正方體、長方體）與圓柱的體積與表面積的計算方式。</w:t>
            </w:r>
          </w:p>
          <w:p w14:paraId="79E58631" w14:textId="20528276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72422E1" w14:textId="6C8AB519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AC31D" w14:textId="0A86CB73" w:rsidR="00303A0D" w:rsidRDefault="00303A0D" w:rsidP="00303A0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8.認識並計算正方體和長方體的表面積；能計算簡單複合形體的表面積。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037BE83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活動二：表面積應用</w:t>
            </w:r>
          </w:p>
          <w:p w14:paraId="25948939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1.學生計算複合形體的表面積，並說明解法。</w:t>
            </w:r>
          </w:p>
          <w:p w14:paraId="4E611D42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2.透過觀察和記錄，處理表面積的</w:t>
            </w:r>
            <w:proofErr w:type="gramStart"/>
            <w:r>
              <w:rPr>
                <w:rFonts w:ascii="標楷體" w:eastAsia="標楷體" w:hAnsi="標楷體" w:cs="標楷體"/>
              </w:rPr>
              <w:t>延伸加廣的</w:t>
            </w:r>
            <w:proofErr w:type="gramEnd"/>
            <w:r>
              <w:rPr>
                <w:rFonts w:ascii="標楷體" w:eastAsia="標楷體" w:hAnsi="標楷體" w:cs="標楷體"/>
              </w:rPr>
              <w:t>應用問題。</w:t>
            </w:r>
          </w:p>
          <w:p w14:paraId="283AF64B" w14:textId="7EAC46BD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3.本單元配合題庫「包裝禮物」學習單</w:t>
            </w:r>
          </w:p>
        </w:tc>
        <w:tc>
          <w:tcPr>
            <w:tcW w:w="581" w:type="pct"/>
            <w:vAlign w:val="center"/>
          </w:tcPr>
          <w:p w14:paraId="79077588" w14:textId="3222B1BA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2E34DDE4" w14:textId="78090A27" w:rsidR="00303A0D" w:rsidRDefault="00303A0D" w:rsidP="00303A0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自選康軒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教材</w:t>
            </w:r>
          </w:p>
        </w:tc>
      </w:tr>
      <w:tr w:rsidR="00303A0D" w:rsidRPr="005862A5" w14:paraId="00E0A742" w14:textId="77777777" w:rsidTr="00303A0D">
        <w:trPr>
          <w:trHeight w:val="20"/>
        </w:trPr>
        <w:tc>
          <w:tcPr>
            <w:tcW w:w="172" w:type="pct"/>
            <w:vAlign w:val="center"/>
          </w:tcPr>
          <w:p w14:paraId="23B79640" w14:textId="77777777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613" w:type="pct"/>
            <w:vAlign w:val="center"/>
          </w:tcPr>
          <w:p w14:paraId="550BCBDF" w14:textId="437B0083" w:rsidR="00303A0D" w:rsidRDefault="00303A0D" w:rsidP="00303A0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  <w:r>
              <w:rPr>
                <w:rFonts w:ascii="標楷體" w:eastAsia="標楷體" w:hAnsi="標楷體" w:cs="標楷體"/>
              </w:rPr>
              <w:t>、比率與百分率/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582" w:type="pct"/>
            <w:vAlign w:val="center"/>
          </w:tcPr>
          <w:p w14:paraId="6BFEB479" w14:textId="77777777" w:rsidR="00303A0D" w:rsidRDefault="00303A0D" w:rsidP="0030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●數n-III-9理解比例關係的意義，並能據以觀察、表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述、計算與解題，如比率、比例尺、速度、基準量等。</w:t>
            </w:r>
          </w:p>
          <w:p w14:paraId="409913D0" w14:textId="255E6558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 w:rsidRPr="00757432">
              <w:rPr>
                <w:rFonts w:ascii="標楷體" w:eastAsia="標楷體" w:hAnsi="標楷體" w:cs="標楷體" w:hint="eastAsia"/>
                <w:color w:val="000000"/>
              </w:rPr>
              <w:t>●綜2b-III-1 參與各項活動，適 切表現自己在團體 中的角色，協同合 作達成共同目標。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B99D852" w14:textId="31629D4A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●數N-5-10解題：比率與應用。整數相除的應用。含「百分率」、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「折」、「成」。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C9FBF" w14:textId="2F38DBD4" w:rsidR="00303A0D" w:rsidRDefault="00303A0D" w:rsidP="00303A0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9.能在情境中，理解比率的概念及在生活中的應用；認識百分率及其在生活中的應用；理解並熟悉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小數、分數與百分率之間的換算。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356137B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：百分率</w:t>
            </w:r>
          </w:p>
          <w:p w14:paraId="083629C2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1.教師口述</w:t>
            </w:r>
            <w:proofErr w:type="gramStart"/>
            <w:r>
              <w:rPr>
                <w:rFonts w:ascii="標楷體" w:eastAsia="標楷體" w:hAnsi="標楷體" w:cs="標楷體"/>
              </w:rPr>
              <w:t>情境布題</w:t>
            </w:r>
            <w:proofErr w:type="gramEnd"/>
            <w:r>
              <w:rPr>
                <w:rFonts w:ascii="標楷體" w:eastAsia="標楷體" w:hAnsi="標楷體" w:cs="標楷體"/>
              </w:rPr>
              <w:t>，作百分率的相關計算。</w:t>
            </w:r>
          </w:p>
          <w:p w14:paraId="6E6B696E" w14:textId="562A60F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2.透過觀察和記錄，解決百分</w:t>
            </w:r>
            <w:r>
              <w:rPr>
                <w:rFonts w:ascii="標楷體" w:eastAsia="標楷體" w:hAnsi="標楷體" w:cs="標楷體"/>
              </w:rPr>
              <w:lastRenderedPageBreak/>
              <w:t>率的計算問題。</w:t>
            </w:r>
          </w:p>
        </w:tc>
        <w:tc>
          <w:tcPr>
            <w:tcW w:w="581" w:type="pct"/>
            <w:vAlign w:val="center"/>
          </w:tcPr>
          <w:p w14:paraId="29B8A4E9" w14:textId="64556A51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2B9B538A" w14:textId="3BDC9957" w:rsidR="00303A0D" w:rsidRDefault="00303A0D" w:rsidP="00303A0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自選康軒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教材</w:t>
            </w:r>
          </w:p>
        </w:tc>
      </w:tr>
      <w:tr w:rsidR="00303A0D" w:rsidRPr="005862A5" w14:paraId="68035201" w14:textId="77777777" w:rsidTr="00303A0D">
        <w:trPr>
          <w:trHeight w:val="20"/>
        </w:trPr>
        <w:tc>
          <w:tcPr>
            <w:tcW w:w="172" w:type="pct"/>
            <w:vAlign w:val="center"/>
          </w:tcPr>
          <w:p w14:paraId="457D4573" w14:textId="77777777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14:paraId="71DE28A3" w14:textId="1EABDE10" w:rsidR="00303A0D" w:rsidRDefault="00303A0D" w:rsidP="00303A0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  <w:r>
              <w:rPr>
                <w:rFonts w:ascii="標楷體" w:eastAsia="標楷體" w:hAnsi="標楷體" w:cs="標楷體"/>
              </w:rPr>
              <w:t>、比率與百分率/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582" w:type="pct"/>
            <w:vAlign w:val="center"/>
          </w:tcPr>
          <w:p w14:paraId="4272C2CF" w14:textId="77777777" w:rsidR="00303A0D" w:rsidRDefault="00303A0D" w:rsidP="0030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●數n-III-9理解比例關係的意義，並能據以觀察、表述、計算與解題，如比率、比例尺、速度、基準量等。</w:t>
            </w:r>
          </w:p>
          <w:p w14:paraId="72C9F50A" w14:textId="47A8657A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 w:rsidRPr="00757432">
              <w:rPr>
                <w:rFonts w:ascii="標楷體" w:eastAsia="標楷體" w:hAnsi="標楷體" w:cs="標楷體" w:hint="eastAsia"/>
                <w:color w:val="000000"/>
              </w:rPr>
              <w:t>●綜2b-III-1 參與各項活動，適 切表現自己在團體 中的角色，協同合 作達成共同目標。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8CA7C57" w14:textId="2249D0D7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●數N-5-10解題：比率與應用。整數相除的應用。含「百分率」、「折」、「成」。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0EB40" w14:textId="04DD8194" w:rsidR="00303A0D" w:rsidRDefault="00303A0D" w:rsidP="00303A0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9.能在情境中，理解比率的概念及在生活中的應用；認識百分率及其在生活中的應用；理解並熟悉小數、分數與百分率之間的換算。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D4273DC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活動二：小數與百分率的互換</w:t>
            </w:r>
          </w:p>
          <w:p w14:paraId="12D76D8D" w14:textId="6A71AEF1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</w:rPr>
              <w:t>教師布題</w:t>
            </w:r>
            <w:proofErr w:type="gramEnd"/>
            <w:r>
              <w:rPr>
                <w:rFonts w:ascii="標楷體" w:eastAsia="標楷體" w:hAnsi="標楷體" w:cs="標楷體"/>
              </w:rPr>
              <w:t>，學生進行小數與百分率的互換</w:t>
            </w:r>
          </w:p>
        </w:tc>
        <w:tc>
          <w:tcPr>
            <w:tcW w:w="581" w:type="pct"/>
            <w:vAlign w:val="center"/>
          </w:tcPr>
          <w:p w14:paraId="6D926BF9" w14:textId="655A2039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254520AD" w14:textId="4D930598" w:rsidR="00303A0D" w:rsidRDefault="00303A0D" w:rsidP="00303A0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自選康軒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教材</w:t>
            </w:r>
          </w:p>
        </w:tc>
      </w:tr>
      <w:tr w:rsidR="00303A0D" w:rsidRPr="005862A5" w14:paraId="5C3EE111" w14:textId="77777777" w:rsidTr="00303A0D">
        <w:trPr>
          <w:trHeight w:val="20"/>
        </w:trPr>
        <w:tc>
          <w:tcPr>
            <w:tcW w:w="172" w:type="pct"/>
            <w:vAlign w:val="center"/>
          </w:tcPr>
          <w:p w14:paraId="626DE34D" w14:textId="77777777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613" w:type="pct"/>
            <w:vAlign w:val="center"/>
          </w:tcPr>
          <w:p w14:paraId="2CB5F33D" w14:textId="3E93630C" w:rsidR="00303A0D" w:rsidRDefault="00303A0D" w:rsidP="00303A0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  <w:r>
              <w:rPr>
                <w:rFonts w:ascii="標楷體" w:eastAsia="標楷體" w:hAnsi="標楷體" w:cs="標楷體"/>
              </w:rPr>
              <w:t>、比率與百分率/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582" w:type="pct"/>
            <w:vAlign w:val="center"/>
          </w:tcPr>
          <w:p w14:paraId="374B9003" w14:textId="77777777" w:rsidR="00303A0D" w:rsidRDefault="00303A0D" w:rsidP="0030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●數n-III-9理解比例關係的意義，並能據以觀察、表述、計算與解題，如比率、比例尺、速度、基準量等。</w:t>
            </w:r>
          </w:p>
          <w:p w14:paraId="5B414513" w14:textId="68E095F5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 w:rsidRPr="00757432">
              <w:rPr>
                <w:rFonts w:ascii="標楷體" w:eastAsia="標楷體" w:hAnsi="標楷體" w:cs="標楷體" w:hint="eastAsia"/>
                <w:color w:val="000000"/>
              </w:rPr>
              <w:t>●綜2b-III-1 參與各項活動，適 切表現自己在團體 中的角色，協同合 作達成共同目標。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7203C28A" w14:textId="0AE5D42A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●數N-5-10解題：比率與應用。整數相除的應用。含「百分率」、「折」、「成」。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B23C4" w14:textId="2E0901E9" w:rsidR="00303A0D" w:rsidRDefault="00303A0D" w:rsidP="00303A0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9.能在情境中，理解比率的概念及在生活中的應用；認識百分率及其在生活中的應用；理解並熟悉小數、分數與百分率之間的換算。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EB4CAE7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：分數與百分率的互換</w:t>
            </w:r>
          </w:p>
          <w:p w14:paraId="28D8FCAD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</w:rPr>
              <w:t>教師布題</w:t>
            </w:r>
            <w:proofErr w:type="gramEnd"/>
            <w:r>
              <w:rPr>
                <w:rFonts w:ascii="標楷體" w:eastAsia="標楷體" w:hAnsi="標楷體" w:cs="標楷體"/>
              </w:rPr>
              <w:t>，學生進行分數與百分率的互換</w:t>
            </w:r>
          </w:p>
          <w:p w14:paraId="77F5E58B" w14:textId="27623CF6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2.本單元配合題庫「模範生選舉」學習單</w:t>
            </w:r>
          </w:p>
        </w:tc>
        <w:tc>
          <w:tcPr>
            <w:tcW w:w="581" w:type="pct"/>
            <w:vAlign w:val="center"/>
          </w:tcPr>
          <w:p w14:paraId="2F7405D9" w14:textId="7EC9611C" w:rsidR="00303A0D" w:rsidRDefault="00303A0D" w:rsidP="00303A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11113585" w14:textId="0E9F74C6" w:rsidR="00303A0D" w:rsidRDefault="00303A0D" w:rsidP="00303A0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自選康軒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教材</w:t>
            </w:r>
          </w:p>
        </w:tc>
      </w:tr>
      <w:tr w:rsidR="00303A0D" w:rsidRPr="005862A5" w14:paraId="5FAEC318" w14:textId="77777777" w:rsidTr="00303A0D">
        <w:trPr>
          <w:trHeight w:val="20"/>
        </w:trPr>
        <w:tc>
          <w:tcPr>
            <w:tcW w:w="172" w:type="pct"/>
            <w:vAlign w:val="center"/>
          </w:tcPr>
          <w:p w14:paraId="734D3A64" w14:textId="77777777" w:rsidR="00303A0D" w:rsidRDefault="00303A0D" w:rsidP="00303A0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613" w:type="pct"/>
            <w:vAlign w:val="center"/>
          </w:tcPr>
          <w:p w14:paraId="74C5F9C6" w14:textId="4FE9C29D" w:rsidR="00303A0D" w:rsidRDefault="00303A0D" w:rsidP="00303A0D">
            <w:pPr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  <w:r>
              <w:rPr>
                <w:rFonts w:ascii="標楷體" w:eastAsia="標楷體" w:hAnsi="標楷體" w:cs="標楷體"/>
              </w:rPr>
              <w:t>、生活中的單位與換算/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582" w:type="pct"/>
            <w:vAlign w:val="center"/>
          </w:tcPr>
          <w:p w14:paraId="3914CD3B" w14:textId="77777777" w:rsidR="00303A0D" w:rsidRDefault="00303A0D" w:rsidP="0030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●數n-III-11認識量的常用單位及其換算，並處理相關的應用問題。</w:t>
            </w:r>
          </w:p>
          <w:p w14:paraId="6A0C0D0D" w14:textId="07C7638F" w:rsidR="00303A0D" w:rsidRDefault="00303A0D" w:rsidP="00303A0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E1217D6" w14:textId="77777777" w:rsidR="00303A0D" w:rsidRDefault="00303A0D" w:rsidP="0030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●數N-5-12面積：「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公畝」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、「公頃」、「平方公里」。生活實例之應用。含與「平方公尺」的換算與計算。使用概數。</w:t>
            </w:r>
          </w:p>
          <w:p w14:paraId="472970EA" w14:textId="77777777" w:rsidR="00303A0D" w:rsidRDefault="00303A0D" w:rsidP="0030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●數N-5-13重量：「公噸」。生活實例之應用。含與「公斤」的換算與計算。使用概數。</w:t>
            </w:r>
          </w:p>
          <w:p w14:paraId="6B5D89C1" w14:textId="1BDDAABC" w:rsidR="00303A0D" w:rsidRDefault="00303A0D" w:rsidP="00303A0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●數N-5-12面積：「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公畝」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、「公頃」、「平方公里」。生活實例之應用。含與「平方公尺」的換算與計算。使用概數。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AAFBD" w14:textId="21EBAD17" w:rsidR="00303A0D" w:rsidRDefault="00303A0D" w:rsidP="00303A0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10.認識重量單位公噸，及公噸與公斤之間的關係，並做相關的計算；認識面積單位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公畝、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公頃、平方公里，及與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平方公尺間的關係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，並做相關的計算。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95C0712" w14:textId="7777777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：生活中使用的大單位</w:t>
            </w:r>
          </w:p>
          <w:p w14:paraId="322A1994" w14:textId="011216F7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1.透過觀察和記錄，解決大的測量單位的應用問題。</w:t>
            </w:r>
          </w:p>
        </w:tc>
        <w:tc>
          <w:tcPr>
            <w:tcW w:w="581" w:type="pct"/>
            <w:vAlign w:val="center"/>
          </w:tcPr>
          <w:p w14:paraId="14240861" w14:textId="7BC82AB3" w:rsidR="00303A0D" w:rsidRDefault="00303A0D" w:rsidP="00303A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45621AE6" w14:textId="491B17C7" w:rsidR="00303A0D" w:rsidRDefault="00303A0D" w:rsidP="00303A0D">
            <w:pP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自選康軒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教材</w:t>
            </w:r>
          </w:p>
        </w:tc>
      </w:tr>
      <w:tr w:rsidR="00D35B8E" w:rsidRPr="005862A5" w14:paraId="2F143522" w14:textId="77777777" w:rsidTr="00303A0D">
        <w:trPr>
          <w:trHeight w:val="20"/>
        </w:trPr>
        <w:tc>
          <w:tcPr>
            <w:tcW w:w="172" w:type="pct"/>
            <w:vAlign w:val="center"/>
          </w:tcPr>
          <w:p w14:paraId="4E7F4BE1" w14:textId="77777777" w:rsidR="00D35B8E" w:rsidRDefault="00D35B8E" w:rsidP="00D35B8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613" w:type="pct"/>
            <w:vAlign w:val="center"/>
          </w:tcPr>
          <w:p w14:paraId="048EE09E" w14:textId="18939918" w:rsidR="00D35B8E" w:rsidRDefault="00D35B8E" w:rsidP="00D35B8E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  <w:r>
              <w:rPr>
                <w:rFonts w:ascii="標楷體" w:eastAsia="標楷體" w:hAnsi="標楷體" w:cs="標楷體"/>
              </w:rPr>
              <w:t>、生活中的單位與換算/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582" w:type="pct"/>
            <w:vAlign w:val="center"/>
          </w:tcPr>
          <w:p w14:paraId="7164E41D" w14:textId="77777777" w:rsidR="00D35B8E" w:rsidRDefault="00D35B8E" w:rsidP="00D3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●數n-III-11認識量的常用單位及其換算，並處理相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關的應用問題。</w:t>
            </w:r>
          </w:p>
          <w:p w14:paraId="1BB1F9F6" w14:textId="0F78FDFC" w:rsidR="00D35B8E" w:rsidRDefault="00D35B8E" w:rsidP="00D35B8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69027CB" w14:textId="77777777" w:rsidR="00D35B8E" w:rsidRDefault="00D35B8E" w:rsidP="00D3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●數N-5-12面積：「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公畝」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、「公頃」、「平方公里」。生活實例之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應用。含與「平方公尺」的換算與計算。使用概數。</w:t>
            </w:r>
          </w:p>
          <w:p w14:paraId="235368F2" w14:textId="77777777" w:rsidR="00D35B8E" w:rsidRDefault="00D35B8E" w:rsidP="00D3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●數N-5-13重量：「公噸」。生活實例之應用。含與「公斤」的換算與計算。使用概數。</w:t>
            </w:r>
          </w:p>
          <w:p w14:paraId="15CF0C5D" w14:textId="51EDC95B" w:rsidR="00D35B8E" w:rsidRDefault="00D35B8E" w:rsidP="00D35B8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●數N-5-12面積：「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公畝」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、「公頃」、「平方公里」。生活實例之應用。含與「平方公尺」的換算與計算。使用概數。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A15E4" w14:textId="2A527FCD" w:rsidR="00D35B8E" w:rsidRDefault="00D35B8E" w:rsidP="00D35B8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10.認識重量單位公噸，及公噸與公斤之間的關係，並做相關的計算；認識面積單位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公畝、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公頃、平方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公里，及與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平方公尺間的關係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，並做相關的計算。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9FDA9D9" w14:textId="77777777" w:rsidR="00D35B8E" w:rsidRDefault="00D35B8E" w:rsidP="00D35B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：生活中使用的大單位</w:t>
            </w:r>
          </w:p>
          <w:p w14:paraId="2D1964CE" w14:textId="5369C385" w:rsidR="00D35B8E" w:rsidRDefault="00D35B8E" w:rsidP="00D35B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1.透過觀察和記錄，解決大的測量單位的應用問題。</w:t>
            </w:r>
          </w:p>
        </w:tc>
        <w:tc>
          <w:tcPr>
            <w:tcW w:w="581" w:type="pct"/>
            <w:vAlign w:val="center"/>
          </w:tcPr>
          <w:p w14:paraId="423CF466" w14:textId="1B7EAF6B" w:rsidR="00D35B8E" w:rsidRDefault="00D35B8E" w:rsidP="00D35B8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3778C46C" w14:textId="661C5723" w:rsidR="00D35B8E" w:rsidRDefault="00D35B8E" w:rsidP="00D35B8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自選康軒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教材</w:t>
            </w:r>
          </w:p>
        </w:tc>
      </w:tr>
      <w:tr w:rsidR="00D35B8E" w:rsidRPr="005862A5" w14:paraId="79F0F7EB" w14:textId="77777777" w:rsidTr="00303A0D">
        <w:trPr>
          <w:trHeight w:val="20"/>
        </w:trPr>
        <w:tc>
          <w:tcPr>
            <w:tcW w:w="172" w:type="pct"/>
            <w:vAlign w:val="center"/>
          </w:tcPr>
          <w:p w14:paraId="35472149" w14:textId="77777777" w:rsidR="00D35B8E" w:rsidRDefault="00D35B8E" w:rsidP="00D35B8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14:paraId="04D4AF63" w14:textId="5BB15BFC" w:rsidR="00D35B8E" w:rsidRDefault="00D35B8E" w:rsidP="00D35B8E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  <w:r>
              <w:rPr>
                <w:rFonts w:ascii="標楷體" w:eastAsia="標楷體" w:hAnsi="標楷體" w:cs="標楷體"/>
              </w:rPr>
              <w:t>、生活中的單位與換算/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582" w:type="pct"/>
            <w:vAlign w:val="center"/>
          </w:tcPr>
          <w:p w14:paraId="3E22C710" w14:textId="77777777" w:rsidR="00D35B8E" w:rsidRDefault="00D35B8E" w:rsidP="00D3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●數n-III-11認識量的常用單位及其換算，並處理相關的應用問題。</w:t>
            </w:r>
          </w:p>
          <w:p w14:paraId="2B84BF97" w14:textId="311614CF" w:rsidR="00D35B8E" w:rsidRDefault="00D35B8E" w:rsidP="00D35B8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73B7598" w14:textId="77777777" w:rsidR="00D35B8E" w:rsidRDefault="00D35B8E" w:rsidP="00D3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●數N-5-12面積：「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公畝」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、「公頃」、「平方公里」。生活實例之應用。含與「平方公尺」的換算與計算。使用概數。</w:t>
            </w:r>
          </w:p>
          <w:p w14:paraId="1F1B3EAF" w14:textId="77777777" w:rsidR="00D35B8E" w:rsidRDefault="00D35B8E" w:rsidP="00D3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●數N-5-13重量：「公噸」。生活實例之應用。含與「公斤」的換算與計算。使用概數。</w:t>
            </w:r>
          </w:p>
          <w:p w14:paraId="1EB6BE9A" w14:textId="734079B7" w:rsidR="00D35B8E" w:rsidRDefault="00D35B8E" w:rsidP="00D35B8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●數N-5-12面積：「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公畝」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、「公頃」、「平方公里」。生活實例之應用。含與「平方公尺」的換算與計算。使用概數。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ADD01" w14:textId="0B8A5FE3" w:rsidR="00D35B8E" w:rsidRDefault="00D35B8E" w:rsidP="00D35B8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10.認識重量單位公噸，及公噸與公斤之間的關係，並做相關的計算；認識面積單位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公畝、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公頃、平方公里，及與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平方公尺間的關係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，並做相關的計算。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568D4B6C" w14:textId="77777777" w:rsidR="00D35B8E" w:rsidRDefault="00D35B8E" w:rsidP="00D35B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活動二：購物</w:t>
            </w:r>
          </w:p>
          <w:p w14:paraId="059364C6" w14:textId="77777777" w:rsidR="00D35B8E" w:rsidRDefault="00D35B8E" w:rsidP="00D35B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1.教師事先收集一些長方形格局的房屋廣告，並在平面圖上標示長、寬的長度。</w:t>
            </w:r>
          </w:p>
          <w:p w14:paraId="028DC10C" w14:textId="77777777" w:rsidR="00D35B8E" w:rsidRDefault="00D35B8E" w:rsidP="00D35B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</w:rPr>
              <w:t>布題方式</w:t>
            </w:r>
            <w:proofErr w:type="gramEnd"/>
            <w:r>
              <w:rPr>
                <w:rFonts w:ascii="標楷體" w:eastAsia="標楷體" w:hAnsi="標楷體" w:cs="標楷體"/>
              </w:rPr>
              <w:t>如下：</w:t>
            </w:r>
          </w:p>
          <w:p w14:paraId="133396EB" w14:textId="77777777" w:rsidR="00D35B8E" w:rsidRDefault="00D35B8E" w:rsidP="00D35B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有一棟兩層樓長方形格局的房屋。房屋一樓長8公尺，寬15公尺，二樓長8公尺、寬12公尺。房價每坪售價15萬6千元。這棟房屋的總售價是多少元？(1平方公尺＝0.3025坪)</w:t>
            </w:r>
          </w:p>
          <w:p w14:paraId="3D3179A2" w14:textId="77777777" w:rsidR="00D35B8E" w:rsidRDefault="00D35B8E" w:rsidP="00D35B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參考答案如下：</w:t>
            </w:r>
          </w:p>
          <w:p w14:paraId="2E14188A" w14:textId="77777777" w:rsidR="00D35B8E" w:rsidRDefault="00D35B8E" w:rsidP="00D35B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8×15＝120，8×12＝96，120＋96＝216</w:t>
            </w:r>
          </w:p>
          <w:p w14:paraId="53FE340F" w14:textId="77777777" w:rsidR="00D35B8E" w:rsidRDefault="00D35B8E" w:rsidP="00D35B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216×0.3025＝65.34，156000×65.34 ＝10193040</w:t>
            </w:r>
          </w:p>
          <w:p w14:paraId="4754C8E3" w14:textId="5A1FF9B1" w:rsidR="00D35B8E" w:rsidRDefault="00D35B8E" w:rsidP="00D35B8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答：1019萬3040元</w:t>
            </w:r>
          </w:p>
        </w:tc>
        <w:tc>
          <w:tcPr>
            <w:tcW w:w="581" w:type="pct"/>
            <w:vAlign w:val="center"/>
          </w:tcPr>
          <w:p w14:paraId="1AAB74A0" w14:textId="17BAD7C4" w:rsidR="00D35B8E" w:rsidRDefault="00D35B8E" w:rsidP="00D35B8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3EA5CE87" w14:textId="75F43338" w:rsidR="00D35B8E" w:rsidRDefault="00D35B8E" w:rsidP="00D35B8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自選康軒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教材</w:t>
            </w:r>
          </w:p>
        </w:tc>
      </w:tr>
      <w:tr w:rsidR="00D35B8E" w:rsidRPr="005862A5" w14:paraId="2BB773C1" w14:textId="77777777" w:rsidTr="00303A0D">
        <w:trPr>
          <w:trHeight w:val="20"/>
        </w:trPr>
        <w:tc>
          <w:tcPr>
            <w:tcW w:w="172" w:type="pct"/>
            <w:vAlign w:val="center"/>
          </w:tcPr>
          <w:p w14:paraId="2951B5DA" w14:textId="2F8A7FB3" w:rsidR="00D35B8E" w:rsidRDefault="00D35B8E" w:rsidP="00D35B8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</w:tc>
        <w:tc>
          <w:tcPr>
            <w:tcW w:w="613" w:type="pct"/>
            <w:vAlign w:val="center"/>
          </w:tcPr>
          <w:p w14:paraId="3EBA32EE" w14:textId="4BCE437C" w:rsidR="00D35B8E" w:rsidRDefault="00D35B8E" w:rsidP="00D35B8E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  <w:r>
              <w:rPr>
                <w:rFonts w:ascii="標楷體" w:eastAsia="標楷體" w:hAnsi="標楷體" w:cs="標楷體"/>
              </w:rPr>
              <w:t>、生活中的單位與換算/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582" w:type="pct"/>
            <w:vAlign w:val="center"/>
          </w:tcPr>
          <w:p w14:paraId="42FFD818" w14:textId="77777777" w:rsidR="00D35B8E" w:rsidRDefault="00D35B8E" w:rsidP="00D3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●數n-III-11認識量的常用單位及其換算，並處理相關的應用問題。</w:t>
            </w:r>
          </w:p>
          <w:p w14:paraId="084099EC" w14:textId="77777777" w:rsidR="00D35B8E" w:rsidRDefault="00D35B8E" w:rsidP="00D3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C11E7B5" w14:textId="77777777" w:rsidR="00D35B8E" w:rsidRDefault="00D35B8E" w:rsidP="00D3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●數N-5-12面積：「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公畝」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、「公頃」、「平方公里」。生活實例之應用。含與「平方公尺」的換算與計算。使用概數。</w:t>
            </w:r>
          </w:p>
          <w:p w14:paraId="05F3068A" w14:textId="77777777" w:rsidR="00D35B8E" w:rsidRDefault="00D35B8E" w:rsidP="00D3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●數N-5-13重量：「公噸」。生活實例之應用。含與「公斤」的換算與計算。使用概數。</w:t>
            </w:r>
          </w:p>
          <w:p w14:paraId="315DB4D3" w14:textId="574E924E" w:rsidR="00D35B8E" w:rsidRDefault="00D35B8E" w:rsidP="00D3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8" w:hanging="1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●數N-5-12面積：「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公畝」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、「公頃」、「平方公里」。生活實例之應用。含與「平方公尺」的換算與計算。使用概數。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EBE11" w14:textId="7C4FA0AF" w:rsidR="00D35B8E" w:rsidRDefault="00D35B8E" w:rsidP="00D35B8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10.認識重量單位公噸，及公噸與公斤之間的關係，並做相關的計算；認識面積單位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公畝、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公頃、平方公里，及與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平方公尺間的關係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，並做相關的計算。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5D45E6D" w14:textId="77777777" w:rsidR="00D35B8E" w:rsidRDefault="00D35B8E" w:rsidP="00D35B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：購物</w:t>
            </w:r>
          </w:p>
          <w:p w14:paraId="0F373106" w14:textId="77777777" w:rsidR="00D35B8E" w:rsidRDefault="00D35B8E" w:rsidP="00D35B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1.教師事先收集一些長方形格局的房屋廣告，並在平面圖上標示長、寬的長度。</w:t>
            </w:r>
          </w:p>
          <w:p w14:paraId="53607A36" w14:textId="77777777" w:rsidR="00D35B8E" w:rsidRDefault="00D35B8E" w:rsidP="00D35B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</w:rPr>
              <w:t>布題方式</w:t>
            </w:r>
            <w:proofErr w:type="gramEnd"/>
            <w:r>
              <w:rPr>
                <w:rFonts w:ascii="標楷體" w:eastAsia="標楷體" w:hAnsi="標楷體" w:cs="標楷體"/>
              </w:rPr>
              <w:t>如下：</w:t>
            </w:r>
          </w:p>
          <w:p w14:paraId="373D4AF3" w14:textId="77777777" w:rsidR="00D35B8E" w:rsidRDefault="00D35B8E" w:rsidP="00D35B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有一棟兩層樓長方形格局的房屋。房屋一樓長8公尺，寬15公尺，二樓長8公尺、寬12公尺。房價每坪售價15萬6千元。這棟房屋的總售價是多少元？(1平方公尺＝0.3025坪)</w:t>
            </w:r>
          </w:p>
          <w:p w14:paraId="4571243E" w14:textId="77777777" w:rsidR="00D35B8E" w:rsidRDefault="00D35B8E" w:rsidP="00D35B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參考答案如下：</w:t>
            </w:r>
          </w:p>
          <w:p w14:paraId="208841CE" w14:textId="77777777" w:rsidR="00D35B8E" w:rsidRDefault="00D35B8E" w:rsidP="00D35B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8×15＝120，8×12＝96，120＋96＝216</w:t>
            </w:r>
          </w:p>
          <w:p w14:paraId="2651492A" w14:textId="77777777" w:rsidR="00D35B8E" w:rsidRDefault="00D35B8E" w:rsidP="00D35B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216×0.3025＝65.34，156000×65.34 ＝10193040</w:t>
            </w:r>
          </w:p>
          <w:p w14:paraId="1770951F" w14:textId="77777777" w:rsidR="00D35B8E" w:rsidRDefault="00D35B8E" w:rsidP="00D35B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答：1019萬3040元</w:t>
            </w:r>
          </w:p>
          <w:p w14:paraId="4BFE93F4" w14:textId="551576F7" w:rsidR="00D35B8E" w:rsidRDefault="00D35B8E" w:rsidP="00D35B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3.本單元配合題庫「磚牆作畫」學習單</w:t>
            </w:r>
          </w:p>
        </w:tc>
        <w:tc>
          <w:tcPr>
            <w:tcW w:w="581" w:type="pct"/>
            <w:vAlign w:val="center"/>
          </w:tcPr>
          <w:p w14:paraId="007EC233" w14:textId="3381BE1E" w:rsidR="00D35B8E" w:rsidRDefault="00D35B8E" w:rsidP="00D35B8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口頭問答、操作評量、作品評量</w:t>
            </w:r>
          </w:p>
        </w:tc>
        <w:tc>
          <w:tcPr>
            <w:tcW w:w="436" w:type="pct"/>
            <w:vAlign w:val="center"/>
          </w:tcPr>
          <w:p w14:paraId="19ECC7BE" w14:textId="13675D51" w:rsidR="00D35B8E" w:rsidRDefault="00D35B8E" w:rsidP="00D35B8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自選康軒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教材</w:t>
            </w:r>
          </w:p>
        </w:tc>
      </w:tr>
    </w:tbl>
    <w:p w14:paraId="3F7897D5" w14:textId="77777777" w:rsidR="007634DD" w:rsidRPr="005862A5" w:rsidRDefault="007634DD" w:rsidP="007634D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906EFD" w14:textId="77777777" w:rsidR="008D5BBC" w:rsidRPr="005862A5" w:rsidRDefault="008D5BBC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D5BBC" w:rsidRPr="005862A5" w:rsidSect="000E6F02">
      <w:headerReference w:type="default" r:id="rId9"/>
      <w:pgSz w:w="16838" w:h="23811" w:code="8"/>
      <w:pgMar w:top="567" w:right="567" w:bottom="567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FC6E6" w14:textId="77777777" w:rsidR="00E20A58" w:rsidRDefault="00E20A58" w:rsidP="001E09F9">
      <w:r>
        <w:separator/>
      </w:r>
    </w:p>
  </w:endnote>
  <w:endnote w:type="continuationSeparator" w:id="0">
    <w:p w14:paraId="6BB0993A" w14:textId="77777777" w:rsidR="00E20A58" w:rsidRDefault="00E20A5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6DA0D" w14:textId="77777777" w:rsidR="00E20A58" w:rsidRDefault="00E20A58" w:rsidP="001E09F9">
      <w:r>
        <w:separator/>
      </w:r>
    </w:p>
  </w:footnote>
  <w:footnote w:type="continuationSeparator" w:id="0">
    <w:p w14:paraId="0A2A5C0A" w14:textId="77777777" w:rsidR="00E20A58" w:rsidRDefault="00E20A58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7745E" w14:textId="5C4BD9A4" w:rsidR="00303A0D" w:rsidRPr="002A5D40" w:rsidRDefault="00303A0D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2C0B"/>
    <w:rsid w:val="000E6F02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0D8C"/>
    <w:rsid w:val="00192356"/>
    <w:rsid w:val="001977AB"/>
    <w:rsid w:val="001A6B4D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2D34"/>
    <w:rsid w:val="00286217"/>
    <w:rsid w:val="00292039"/>
    <w:rsid w:val="002A4997"/>
    <w:rsid w:val="002A5D40"/>
    <w:rsid w:val="002B575D"/>
    <w:rsid w:val="002C282B"/>
    <w:rsid w:val="002C284F"/>
    <w:rsid w:val="002D115B"/>
    <w:rsid w:val="002D4CAB"/>
    <w:rsid w:val="002E1565"/>
    <w:rsid w:val="002E4FC6"/>
    <w:rsid w:val="00303A0D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95490"/>
    <w:rsid w:val="004A5F0B"/>
    <w:rsid w:val="004B2596"/>
    <w:rsid w:val="004B2F72"/>
    <w:rsid w:val="004B5B23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52C0A"/>
    <w:rsid w:val="0056640C"/>
    <w:rsid w:val="00567AD2"/>
    <w:rsid w:val="00575589"/>
    <w:rsid w:val="00580959"/>
    <w:rsid w:val="005862A5"/>
    <w:rsid w:val="00587513"/>
    <w:rsid w:val="00591AB3"/>
    <w:rsid w:val="005A3447"/>
    <w:rsid w:val="005A5B68"/>
    <w:rsid w:val="005D0FD5"/>
    <w:rsid w:val="005D2FC2"/>
    <w:rsid w:val="005F40E4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12AA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634DD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7F2E48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17F2"/>
    <w:rsid w:val="008E2D3F"/>
    <w:rsid w:val="008E5AE5"/>
    <w:rsid w:val="008F046C"/>
    <w:rsid w:val="008F5F93"/>
    <w:rsid w:val="008F7715"/>
    <w:rsid w:val="00906FFB"/>
    <w:rsid w:val="00926E44"/>
    <w:rsid w:val="0093146B"/>
    <w:rsid w:val="0094392D"/>
    <w:rsid w:val="009475B5"/>
    <w:rsid w:val="00951C77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1B33"/>
    <w:rsid w:val="009C31DB"/>
    <w:rsid w:val="009D09F4"/>
    <w:rsid w:val="00A07608"/>
    <w:rsid w:val="00A16219"/>
    <w:rsid w:val="00A34BC9"/>
    <w:rsid w:val="00A358DD"/>
    <w:rsid w:val="00A36AFC"/>
    <w:rsid w:val="00A46B85"/>
    <w:rsid w:val="00A5006C"/>
    <w:rsid w:val="00A56502"/>
    <w:rsid w:val="00A600CC"/>
    <w:rsid w:val="00A61519"/>
    <w:rsid w:val="00A6221A"/>
    <w:rsid w:val="00A71612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59A0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0BD5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5B8E"/>
    <w:rsid w:val="00D367D7"/>
    <w:rsid w:val="00D40BF8"/>
    <w:rsid w:val="00D43615"/>
    <w:rsid w:val="00D55C7B"/>
    <w:rsid w:val="00D70B8C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345D"/>
    <w:rsid w:val="00E0428B"/>
    <w:rsid w:val="00E17579"/>
    <w:rsid w:val="00E20A58"/>
    <w:rsid w:val="00E31D75"/>
    <w:rsid w:val="00E3297D"/>
    <w:rsid w:val="00E33A77"/>
    <w:rsid w:val="00E50D4A"/>
    <w:rsid w:val="00E63BF6"/>
    <w:rsid w:val="00E671A4"/>
    <w:rsid w:val="00E67508"/>
    <w:rsid w:val="00E73E30"/>
    <w:rsid w:val="00EA04D5"/>
    <w:rsid w:val="00EA7035"/>
    <w:rsid w:val="00EE064C"/>
    <w:rsid w:val="00F024D0"/>
    <w:rsid w:val="00F03297"/>
    <w:rsid w:val="00F032DA"/>
    <w:rsid w:val="00F04E04"/>
    <w:rsid w:val="00F240EF"/>
    <w:rsid w:val="00F24DF8"/>
    <w:rsid w:val="00F326F9"/>
    <w:rsid w:val="00F401C1"/>
    <w:rsid w:val="00F44463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10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3D43-710B-4881-9C8D-6608FBE0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3116</Words>
  <Characters>17763</Characters>
  <Application>Microsoft Office Word</Application>
  <DocSecurity>0</DocSecurity>
  <Lines>148</Lines>
  <Paragraphs>41</Paragraphs>
  <ScaleCrop>false</ScaleCrop>
  <Company/>
  <LinksUpToDate>false</LinksUpToDate>
  <CharactersWithSpaces>20838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24</cp:revision>
  <cp:lastPrinted>2023-05-02T15:00:00Z</cp:lastPrinted>
  <dcterms:created xsi:type="dcterms:W3CDTF">2023-05-02T14:58:00Z</dcterms:created>
  <dcterms:modified xsi:type="dcterms:W3CDTF">2024-07-09T14:04:00Z</dcterms:modified>
</cp:coreProperties>
</file>